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4A" w:rsidRPr="0021594A" w:rsidRDefault="0021594A" w:rsidP="0021594A">
      <w:pPr>
        <w:jc w:val="center"/>
        <w:rPr>
          <w:color w:val="auto"/>
          <w:sz w:val="26"/>
          <w:szCs w:val="26"/>
        </w:rPr>
      </w:pPr>
      <w:r w:rsidRPr="0021594A">
        <w:rPr>
          <w:color w:val="auto"/>
          <w:sz w:val="26"/>
          <w:szCs w:val="26"/>
          <w:highlight w:val="lightGray"/>
        </w:rPr>
        <w:t>IHK-Magazin Frankfurt</w:t>
      </w:r>
    </w:p>
    <w:p w:rsidR="0021594A" w:rsidRPr="0021594A" w:rsidRDefault="0021594A" w:rsidP="0021594A">
      <w:pPr>
        <w:jc w:val="center"/>
        <w:rPr>
          <w:color w:val="auto"/>
          <w:sz w:val="26"/>
          <w:szCs w:val="26"/>
        </w:rPr>
      </w:pPr>
    </w:p>
    <w:p w:rsidR="0021594A" w:rsidRPr="0021594A" w:rsidRDefault="0021594A" w:rsidP="0021594A">
      <w:pPr>
        <w:jc w:val="center"/>
        <w:rPr>
          <w:color w:val="auto"/>
          <w:sz w:val="26"/>
          <w:szCs w:val="26"/>
        </w:rPr>
      </w:pPr>
    </w:p>
    <w:p w:rsidR="0021594A" w:rsidRPr="0021594A" w:rsidRDefault="0021594A" w:rsidP="0021594A">
      <w:pPr>
        <w:jc w:val="center"/>
        <w:rPr>
          <w:color w:val="auto"/>
          <w:sz w:val="26"/>
          <w:szCs w:val="26"/>
        </w:rPr>
      </w:pPr>
      <w:r w:rsidRPr="0021594A">
        <w:rPr>
          <w:color w:val="auto"/>
          <w:sz w:val="26"/>
          <w:szCs w:val="26"/>
        </w:rPr>
        <w:t>Bauunternehmung Jökel, Schlüchtern:</w:t>
      </w:r>
    </w:p>
    <w:p w:rsidR="0021594A" w:rsidRPr="0021594A" w:rsidRDefault="0021594A" w:rsidP="0021594A">
      <w:pPr>
        <w:jc w:val="center"/>
        <w:rPr>
          <w:b/>
          <w:color w:val="auto"/>
          <w:sz w:val="26"/>
          <w:szCs w:val="26"/>
        </w:rPr>
      </w:pPr>
      <w:r w:rsidRPr="0021594A">
        <w:rPr>
          <w:b/>
          <w:color w:val="auto"/>
          <w:sz w:val="26"/>
          <w:szCs w:val="26"/>
        </w:rPr>
        <w:t xml:space="preserve">Maßgeschneiderte Konzepte für Industrie- und Gewerbebau </w:t>
      </w:r>
    </w:p>
    <w:p w:rsidR="0021594A" w:rsidRPr="0021594A" w:rsidRDefault="0021594A" w:rsidP="0021594A">
      <w:pPr>
        <w:rPr>
          <w:color w:val="auto"/>
        </w:rPr>
      </w:pPr>
    </w:p>
    <w:p w:rsidR="0021594A" w:rsidRPr="0021594A" w:rsidRDefault="0021594A" w:rsidP="0021594A">
      <w:pPr>
        <w:rPr>
          <w:color w:val="auto"/>
        </w:rPr>
      </w:pPr>
    </w:p>
    <w:p w:rsidR="0021594A" w:rsidRPr="0021594A" w:rsidRDefault="0021594A" w:rsidP="0021594A">
      <w:pPr>
        <w:rPr>
          <w:color w:val="auto"/>
        </w:rPr>
      </w:pPr>
    </w:p>
    <w:p w:rsidR="0021594A" w:rsidRPr="0021594A" w:rsidRDefault="0021594A" w:rsidP="0021594A">
      <w:pPr>
        <w:rPr>
          <w:color w:val="auto"/>
        </w:rPr>
      </w:pPr>
      <w:r w:rsidRPr="0021594A">
        <w:rPr>
          <w:color w:val="auto"/>
        </w:rPr>
        <w:t xml:space="preserve">Der Bau von Bürogebäuden mit Produktions- und Lagerhallen ist eine von mehreren Säulen der Bauunternehmung Jökel mit Sitz in Schlüchtern. Dabei dominieren Funktionalität und Wirtschaftlichkeit die Entwicklung von Bauwerken, die mehrere Funktionen auf sich vereinen. Wie beispielsweise die Schaffung von Bürokapazitäten mit  angeschlossenen Produktions- und/oder Lagerhallen. So ist fraglos bei der Planung nicht nur die Gegenwart ein wichtiges Planungselement, sondern vor allem auch die Berücksichtigung zukünftiger Entwicklungen eines Unternehmens. Nicht immer aber sind diese kalkulierbar, so dass eine größtmögliche Flexibilität zu garantieren ist. Das heißt, Industrie- und gewerbliche Gebäude sind üblicherweise langfristige Investitionen, die sowohl die Möglichkeiten einer Erweiterung als auch die einer Reduzierung von Aktivitäten bzw. Geschäftsbereichen oder gar eine zukünftige Umnutzung zwingend in die Planung einbeziehen sollten. Schließlich ist in der Wirtschaft nichts so beständig wie der Wandel. Konjunkturelle und nachfragerelevante Schwankungen mit ihren möglichen unternehmensspezifischen Auswirkungen gilt es daher flexibel aufzufangen. </w:t>
      </w:r>
    </w:p>
    <w:p w:rsidR="0021594A" w:rsidRPr="0021594A" w:rsidRDefault="0021594A" w:rsidP="0021594A">
      <w:pPr>
        <w:rPr>
          <w:color w:val="auto"/>
        </w:rPr>
      </w:pPr>
    </w:p>
    <w:p w:rsidR="0021594A" w:rsidRPr="0021594A" w:rsidRDefault="0021594A" w:rsidP="0021594A">
      <w:pPr>
        <w:rPr>
          <w:color w:val="auto"/>
        </w:rPr>
      </w:pPr>
      <w:r w:rsidRPr="0021594A">
        <w:rPr>
          <w:color w:val="auto"/>
        </w:rPr>
        <w:t xml:space="preserve">Jökel Bau ist inzwischen seit 126 Jahren mit maßgeschneiderten Lösungen und Konzepten, detaillierter Ablaufplanung und kompetenter Steuerung der Bauprozesse der professionelle Partner für Bauherren aus Industrie, Gewerbe, Büro und Handel. Als Komplett-Dienstleister mit einem Leistungsspektrum vom Architektenentwurf über die schlüsselfertige Bauausführung bis hin zur Finanzierung, von der Idee über Form und Funktion bis hin zu Termintreue und Kostensicherheit liefert dieser Teilbereich der Schlüchterner Bauunternehmung Jökel alles, was ein im Ergebnis zufriedener Bauherr sich vor, während und nach der Umsetzung seiner Projektplanung wünscht. </w:t>
      </w:r>
    </w:p>
    <w:p w:rsidR="0021594A" w:rsidRPr="0021594A" w:rsidRDefault="0021594A" w:rsidP="0021594A">
      <w:pPr>
        <w:rPr>
          <w:color w:val="auto"/>
        </w:rPr>
      </w:pPr>
    </w:p>
    <w:p w:rsidR="0021594A" w:rsidRPr="0021594A" w:rsidRDefault="0021594A" w:rsidP="0021594A">
      <w:pPr>
        <w:rPr>
          <w:color w:val="auto"/>
        </w:rPr>
      </w:pPr>
    </w:p>
    <w:p w:rsidR="0021594A" w:rsidRPr="0021594A" w:rsidRDefault="0021594A" w:rsidP="0021594A">
      <w:pPr>
        <w:rPr>
          <w:b/>
          <w:color w:val="auto"/>
        </w:rPr>
      </w:pPr>
      <w:r w:rsidRPr="0021594A">
        <w:rPr>
          <w:b/>
          <w:color w:val="auto"/>
        </w:rPr>
        <w:t xml:space="preserve">Kasten mit Foto: </w:t>
      </w:r>
    </w:p>
    <w:p w:rsidR="0021594A" w:rsidRPr="0021594A" w:rsidRDefault="0021594A" w:rsidP="0021594A">
      <w:pPr>
        <w:rPr>
          <w:color w:val="auto"/>
        </w:rPr>
      </w:pPr>
    </w:p>
    <w:p w:rsidR="0021594A" w:rsidRPr="0021594A" w:rsidRDefault="0021594A" w:rsidP="0021594A">
      <w:pPr>
        <w:rPr>
          <w:color w:val="auto"/>
        </w:rPr>
      </w:pPr>
    </w:p>
    <w:p w:rsidR="0021594A" w:rsidRPr="0021594A" w:rsidRDefault="0021594A" w:rsidP="0021594A">
      <w:pPr>
        <w:rPr>
          <w:b/>
          <w:color w:val="auto"/>
        </w:rPr>
      </w:pPr>
      <w:r w:rsidRPr="0021594A">
        <w:rPr>
          <w:b/>
          <w:color w:val="auto"/>
        </w:rPr>
        <w:t>Ein interessantes Projekt von vielen</w:t>
      </w:r>
    </w:p>
    <w:p w:rsidR="0021594A" w:rsidRPr="0021594A" w:rsidRDefault="0021594A" w:rsidP="0021594A">
      <w:pPr>
        <w:rPr>
          <w:color w:val="auto"/>
        </w:rPr>
      </w:pPr>
    </w:p>
    <w:p w:rsidR="0021594A" w:rsidRPr="0021594A" w:rsidRDefault="0021594A" w:rsidP="0021594A">
      <w:pPr>
        <w:rPr>
          <w:color w:val="auto"/>
        </w:rPr>
      </w:pPr>
      <w:r w:rsidRPr="0021594A">
        <w:rPr>
          <w:color w:val="auto"/>
        </w:rPr>
        <w:t xml:space="preserve">Im Gewerbegebiet „An der Wann“ in Linsengericht-Altenhaßlau wird gegenwärtig die neue Zentrale des Bio-Lebensmittelservices „Paradieschen“ der Gemüseabo GmbH durch die Schlüchterner Bauunternehmung Jökel gebaut. Auf 12.000 Quadratmetern entstehen große Lagerflächen mit rund 2000 Quadratmetern, einschließlich Büros und Verwaltung, sowie ein großer Naturkostladen mit einem Bio-Bistro auf rund 700 Quadratmetern. Einem Umzug der Unternehmer und Geschäftsführer Mario Blandamura und Kurt Lorenz vom bayerischen Geiselbach auf ein damit sehr viel größeres Betriebsgelände nach Altenhaßlau steht nach der Fertigstellung und Übergabe durch die Schlüchterner Bauunternehmung Jökel im Jahr 2014 nichts mehr im Wege, wobei der ursprüngliche Bürostandort in </w:t>
      </w:r>
      <w:r w:rsidRPr="0021594A">
        <w:rPr>
          <w:color w:val="auto"/>
        </w:rPr>
        <w:lastRenderedPageBreak/>
        <w:t xml:space="preserve">Geiselbach erhalten bleibt. Der Spatenstich für das neue Großbauprojekt im Main-Kinzig-Kreis mit einer veranschlagten Investitionssumme von 4,2 Millionen Euro erfolgte bereits im März dieses Jahres. Der Bürostandort in Geiselbach bleibt jedoch erhalten. </w:t>
      </w:r>
    </w:p>
    <w:p w:rsidR="0021594A" w:rsidRPr="0021594A" w:rsidRDefault="0021594A" w:rsidP="0021594A">
      <w:pPr>
        <w:rPr>
          <w:color w:val="auto"/>
        </w:rPr>
      </w:pPr>
    </w:p>
    <w:p w:rsidR="0021594A" w:rsidRPr="0021594A" w:rsidRDefault="0021594A" w:rsidP="0021594A">
      <w:pPr>
        <w:rPr>
          <w:color w:val="auto"/>
        </w:rPr>
      </w:pPr>
    </w:p>
    <w:p w:rsidR="0021594A" w:rsidRPr="0021594A" w:rsidRDefault="0021594A" w:rsidP="0021594A">
      <w:pPr>
        <w:rPr>
          <w:b/>
          <w:color w:val="auto"/>
        </w:rPr>
      </w:pPr>
      <w:r w:rsidRPr="0021594A">
        <w:rPr>
          <w:b/>
          <w:color w:val="auto"/>
        </w:rPr>
        <w:t xml:space="preserve">Ansprechpartner: </w:t>
      </w:r>
    </w:p>
    <w:p w:rsidR="0021594A" w:rsidRPr="0021594A" w:rsidRDefault="0021594A" w:rsidP="0021594A">
      <w:pPr>
        <w:rPr>
          <w:color w:val="auto"/>
        </w:rPr>
      </w:pPr>
    </w:p>
    <w:p w:rsidR="0021594A" w:rsidRPr="0021594A" w:rsidRDefault="0021594A" w:rsidP="0021594A">
      <w:pPr>
        <w:rPr>
          <w:color w:val="auto"/>
        </w:rPr>
      </w:pPr>
      <w:r w:rsidRPr="0021594A">
        <w:rPr>
          <w:color w:val="auto"/>
        </w:rPr>
        <w:t xml:space="preserve">Marcus Liedtke </w:t>
      </w:r>
    </w:p>
    <w:p w:rsidR="0021594A" w:rsidRPr="0021594A" w:rsidRDefault="0021594A" w:rsidP="0021594A">
      <w:pPr>
        <w:rPr>
          <w:color w:val="auto"/>
        </w:rPr>
      </w:pPr>
      <w:r w:rsidRPr="0021594A">
        <w:rPr>
          <w:color w:val="auto"/>
        </w:rPr>
        <w:t>Jökel Bau GmbH</w:t>
      </w:r>
    </w:p>
    <w:p w:rsidR="0021594A" w:rsidRPr="0021594A" w:rsidRDefault="0021594A" w:rsidP="0021594A">
      <w:pPr>
        <w:rPr>
          <w:color w:val="auto"/>
        </w:rPr>
      </w:pPr>
      <w:r w:rsidRPr="0021594A">
        <w:rPr>
          <w:color w:val="auto"/>
        </w:rPr>
        <w:t>Telefon: (0 66 61) 84 - 540</w:t>
      </w:r>
    </w:p>
    <w:p w:rsidR="0021594A" w:rsidRPr="0021594A" w:rsidRDefault="0021594A" w:rsidP="0021594A">
      <w:pPr>
        <w:rPr>
          <w:color w:val="auto"/>
        </w:rPr>
      </w:pPr>
      <w:r w:rsidRPr="0021594A">
        <w:rPr>
          <w:color w:val="auto"/>
        </w:rPr>
        <w:t>E-Mail: Liedtke@Joekel.de</w:t>
      </w:r>
    </w:p>
    <w:p w:rsidR="00FA3516" w:rsidRDefault="0021594A" w:rsidP="0021594A">
      <w:pPr>
        <w:rPr>
          <w:color w:val="auto"/>
        </w:rPr>
      </w:pPr>
      <w:r w:rsidRPr="0021594A">
        <w:rPr>
          <w:color w:val="auto"/>
        </w:rPr>
        <w:t xml:space="preserve">Internet: </w:t>
      </w:r>
      <w:hyperlink r:id="rId8" w:history="1">
        <w:r w:rsidR="00281401" w:rsidRPr="00476175">
          <w:rPr>
            <w:rStyle w:val="Hyperlink"/>
          </w:rPr>
          <w:t>www.joekel.de</w:t>
        </w:r>
      </w:hyperlink>
    </w:p>
    <w:p w:rsidR="00281401" w:rsidRDefault="00281401" w:rsidP="0021594A">
      <w:pPr>
        <w:rPr>
          <w:color w:val="auto"/>
        </w:rPr>
      </w:pPr>
    </w:p>
    <w:p w:rsidR="00281401" w:rsidRPr="00281401" w:rsidRDefault="00281401" w:rsidP="0021594A">
      <w:pPr>
        <w:rPr>
          <w:b/>
          <w:color w:val="auto"/>
        </w:rPr>
      </w:pPr>
      <w:r>
        <w:rPr>
          <w:b/>
          <w:color w:val="auto"/>
        </w:rPr>
        <w:t xml:space="preserve">Schlüchtern, </w:t>
      </w:r>
      <w:bookmarkStart w:id="0" w:name="_GoBack"/>
      <w:bookmarkEnd w:id="0"/>
      <w:r w:rsidRPr="00281401">
        <w:rPr>
          <w:b/>
          <w:color w:val="auto"/>
        </w:rPr>
        <w:t>April 2013</w:t>
      </w:r>
    </w:p>
    <w:sectPr w:rsidR="00281401" w:rsidRPr="00281401" w:rsidSect="00FA3516">
      <w:headerReference w:type="default" r:id="rId9"/>
      <w:footerReference w:type="default" r:id="rId10"/>
      <w:headerReference w:type="first" r:id="rId11"/>
      <w:footerReference w:type="first" r:id="rId12"/>
      <w:pgSz w:w="11906" w:h="16838" w:code="9"/>
      <w:pgMar w:top="3119" w:right="2268" w:bottom="1135" w:left="2268" w:header="851"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36D" w:rsidRDefault="0057436D">
      <w:r>
        <w:separator/>
      </w:r>
    </w:p>
  </w:endnote>
  <w:endnote w:type="continuationSeparator" w:id="0">
    <w:p w:rsidR="0057436D" w:rsidRDefault="0057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A9" w:rsidRDefault="00667EA9" w:rsidP="00B17A28">
    <w:pPr>
      <w:pStyle w:val="Fuzeile"/>
      <w:jc w:val="center"/>
    </w:pPr>
  </w:p>
  <w:p w:rsidR="00667EA9" w:rsidRDefault="00FD0F5D" w:rsidP="00B17A28">
    <w:pPr>
      <w:pStyle w:val="Fuzeile"/>
      <w:jc w:val="center"/>
    </w:pPr>
    <w:r>
      <w:rPr>
        <w:noProof/>
      </w:rPr>
      <w:drawing>
        <wp:inline distT="0" distB="0" distL="0" distR="0" wp14:anchorId="1CE856C0" wp14:editId="1854D653">
          <wp:extent cx="4676775" cy="57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57150"/>
                  </a:xfrm>
                  <a:prstGeom prst="rect">
                    <a:avLst/>
                  </a:prstGeom>
                  <a:noFill/>
                  <a:ln>
                    <a:noFill/>
                  </a:ln>
                </pic:spPr>
              </pic:pic>
            </a:graphicData>
          </a:graphic>
        </wp:inline>
      </w:drawing>
    </w:r>
  </w:p>
  <w:p w:rsidR="00667EA9" w:rsidRDefault="00667EA9" w:rsidP="00B17A28">
    <w:pPr>
      <w:pStyle w:val="Fuzeile"/>
      <w:jc w:val="center"/>
    </w:pPr>
  </w:p>
  <w:p w:rsidR="00B17A28" w:rsidRDefault="00B17A28" w:rsidP="00B17A28">
    <w:pPr>
      <w:pStyle w:val="Fuzeile"/>
      <w:jc w:val="center"/>
    </w:pPr>
    <w:r>
      <w:fldChar w:fldCharType="begin"/>
    </w:r>
    <w:r>
      <w:instrText>PAGE   \* MERGEFORMAT</w:instrText>
    </w:r>
    <w:r>
      <w:fldChar w:fldCharType="separate"/>
    </w:r>
    <w:r w:rsidR="00281401">
      <w:rPr>
        <w:noProof/>
      </w:rPr>
      <w:t>2</w:t>
    </w:r>
    <w:r>
      <w:fldChar w:fldCharType="end"/>
    </w:r>
  </w:p>
  <w:p w:rsidR="00B17A28" w:rsidRDefault="00B17A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FD0F5D">
    <w:pPr>
      <w:pStyle w:val="Fuzeile"/>
    </w:pPr>
    <w:r>
      <w:rPr>
        <w:noProof/>
      </w:rPr>
      <w:drawing>
        <wp:inline distT="0" distB="0" distL="0" distR="0" wp14:anchorId="147E23E2" wp14:editId="46335D2F">
          <wp:extent cx="4676775" cy="438150"/>
          <wp:effectExtent l="0" t="0" r="9525" b="0"/>
          <wp:docPr id="2" name="Bild 2" descr="Fußzeile block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ßzeile block 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36D" w:rsidRDefault="0057436D">
      <w:r>
        <w:separator/>
      </w:r>
    </w:p>
  </w:footnote>
  <w:footnote w:type="continuationSeparator" w:id="0">
    <w:p w:rsidR="0057436D" w:rsidRDefault="00574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FD0F5D" w:rsidP="00B17A28">
    <w:pPr>
      <w:pStyle w:val="Kopfzeile"/>
      <w:tabs>
        <w:tab w:val="clear" w:pos="4536"/>
        <w:tab w:val="clear" w:pos="9072"/>
        <w:tab w:val="left" w:pos="1418"/>
      </w:tabs>
    </w:pPr>
    <w:r>
      <w:rPr>
        <w:noProof/>
      </w:rPr>
      <w:drawing>
        <wp:anchor distT="0" distB="0" distL="114300" distR="114300" simplePos="0" relativeHeight="251658240" behindDoc="1" locked="0" layoutInCell="1" allowOverlap="1" wp14:anchorId="7DC2F7A9" wp14:editId="3BA3FB31">
          <wp:simplePos x="0" y="0"/>
          <wp:positionH relativeFrom="column">
            <wp:posOffset>1268730</wp:posOffset>
          </wp:positionH>
          <wp:positionV relativeFrom="paragraph">
            <wp:posOffset>254635</wp:posOffset>
          </wp:positionV>
          <wp:extent cx="2436495" cy="737235"/>
          <wp:effectExtent l="0" t="0" r="1905" b="5715"/>
          <wp:wrapTight wrapText="bothSides">
            <wp:wrapPolygon edited="0">
              <wp:start x="0" y="0"/>
              <wp:lineTo x="0" y="21209"/>
              <wp:lineTo x="21448" y="21209"/>
              <wp:lineTo x="21448" y="0"/>
              <wp:lineTo x="0" y="0"/>
            </wp:wrapPolygon>
          </wp:wrapTight>
          <wp:docPr id="1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FD0F5D" w:rsidP="00B17A28">
    <w:pPr>
      <w:pStyle w:val="Kopfzeile"/>
      <w:tabs>
        <w:tab w:val="clear" w:pos="4536"/>
        <w:tab w:val="left" w:pos="1418"/>
      </w:tabs>
    </w:pPr>
    <w:r>
      <w:rPr>
        <w:noProof/>
      </w:rPr>
      <w:drawing>
        <wp:anchor distT="0" distB="0" distL="114300" distR="114300" simplePos="0" relativeHeight="251657216" behindDoc="1" locked="0" layoutInCell="1" allowOverlap="1" wp14:anchorId="09AEE813" wp14:editId="1609E40A">
          <wp:simplePos x="0" y="0"/>
          <wp:positionH relativeFrom="column">
            <wp:posOffset>1116330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D36"/>
    <w:multiLevelType w:val="hybridMultilevel"/>
    <w:tmpl w:val="1EECB2E8"/>
    <w:lvl w:ilvl="0" w:tplc="7666B01A">
      <w:start w:val="1"/>
      <w:numFmt w:val="bullet"/>
      <w:pStyle w:val="FormatvorlagePfeilArialNichtKursiv"/>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5103E3F"/>
    <w:multiLevelType w:val="hybridMultilevel"/>
    <w:tmpl w:val="CD0E24CA"/>
    <w:lvl w:ilvl="0" w:tplc="C9B4743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97C2C87"/>
    <w:multiLevelType w:val="hybridMultilevel"/>
    <w:tmpl w:val="D4126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C211877"/>
    <w:multiLevelType w:val="hybridMultilevel"/>
    <w:tmpl w:val="0C80EE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26C278B"/>
    <w:multiLevelType w:val="hybridMultilevel"/>
    <w:tmpl w:val="6092459C"/>
    <w:lvl w:ilvl="0" w:tplc="A10E2762">
      <w:start w:val="50"/>
      <w:numFmt w:val="bullet"/>
      <w:lvlText w:val="-"/>
      <w:lvlJc w:val="left"/>
      <w:pPr>
        <w:tabs>
          <w:tab w:val="num" w:pos="3763"/>
        </w:tabs>
        <w:ind w:left="3763" w:hanging="360"/>
      </w:pPr>
      <w:rPr>
        <w:rFonts w:ascii="Arial" w:eastAsia="Times New Roman" w:hAnsi="Arial" w:cs="Arial" w:hint="default"/>
      </w:rPr>
    </w:lvl>
    <w:lvl w:ilvl="1" w:tplc="04070003">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5">
    <w:nsid w:val="370F761C"/>
    <w:multiLevelType w:val="hybridMultilevel"/>
    <w:tmpl w:val="C67C2BF6"/>
    <w:lvl w:ilvl="0" w:tplc="F27C2CA2">
      <w:start w:val="2012"/>
      <w:numFmt w:val="bullet"/>
      <w:lvlText w:val="-"/>
      <w:lvlJc w:val="left"/>
      <w:pPr>
        <w:ind w:left="1785" w:hanging="360"/>
      </w:pPr>
      <w:rPr>
        <w:rFonts w:ascii="Arial" w:eastAsia="Times New Roman" w:hAnsi="Arial" w:cs="Aria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50"/>
    <w:rsid w:val="000014D4"/>
    <w:rsid w:val="00001DC8"/>
    <w:rsid w:val="00002D7D"/>
    <w:rsid w:val="00003371"/>
    <w:rsid w:val="00004876"/>
    <w:rsid w:val="00006F63"/>
    <w:rsid w:val="00011719"/>
    <w:rsid w:val="00011D65"/>
    <w:rsid w:val="00012BDA"/>
    <w:rsid w:val="0001344A"/>
    <w:rsid w:val="000134AC"/>
    <w:rsid w:val="00013B7B"/>
    <w:rsid w:val="000140CD"/>
    <w:rsid w:val="00014C94"/>
    <w:rsid w:val="000153D5"/>
    <w:rsid w:val="000155A0"/>
    <w:rsid w:val="0001797B"/>
    <w:rsid w:val="00021492"/>
    <w:rsid w:val="0002189B"/>
    <w:rsid w:val="00022746"/>
    <w:rsid w:val="00025078"/>
    <w:rsid w:val="00025387"/>
    <w:rsid w:val="0002564B"/>
    <w:rsid w:val="0002756F"/>
    <w:rsid w:val="0003194D"/>
    <w:rsid w:val="00032048"/>
    <w:rsid w:val="00032C9F"/>
    <w:rsid w:val="00034483"/>
    <w:rsid w:val="0003531F"/>
    <w:rsid w:val="000359C6"/>
    <w:rsid w:val="000378FB"/>
    <w:rsid w:val="00040ECB"/>
    <w:rsid w:val="00042349"/>
    <w:rsid w:val="000424A1"/>
    <w:rsid w:val="00042696"/>
    <w:rsid w:val="000428F8"/>
    <w:rsid w:val="0004295A"/>
    <w:rsid w:val="00045AAF"/>
    <w:rsid w:val="00046681"/>
    <w:rsid w:val="00046953"/>
    <w:rsid w:val="0004707D"/>
    <w:rsid w:val="000504D8"/>
    <w:rsid w:val="00051E92"/>
    <w:rsid w:val="00052060"/>
    <w:rsid w:val="00052167"/>
    <w:rsid w:val="000547CF"/>
    <w:rsid w:val="00054822"/>
    <w:rsid w:val="00054A0F"/>
    <w:rsid w:val="000556B9"/>
    <w:rsid w:val="00056BAE"/>
    <w:rsid w:val="00064499"/>
    <w:rsid w:val="000645B4"/>
    <w:rsid w:val="000650C2"/>
    <w:rsid w:val="00065F3D"/>
    <w:rsid w:val="000660ED"/>
    <w:rsid w:val="000663A7"/>
    <w:rsid w:val="00066C6B"/>
    <w:rsid w:val="0006715D"/>
    <w:rsid w:val="000700FA"/>
    <w:rsid w:val="00071063"/>
    <w:rsid w:val="00071110"/>
    <w:rsid w:val="000727B7"/>
    <w:rsid w:val="00075D1C"/>
    <w:rsid w:val="00076702"/>
    <w:rsid w:val="00077388"/>
    <w:rsid w:val="00080824"/>
    <w:rsid w:val="00080DD7"/>
    <w:rsid w:val="00081DD4"/>
    <w:rsid w:val="00084371"/>
    <w:rsid w:val="000876FF"/>
    <w:rsid w:val="000907D8"/>
    <w:rsid w:val="00091A12"/>
    <w:rsid w:val="00092739"/>
    <w:rsid w:val="00093148"/>
    <w:rsid w:val="00094B81"/>
    <w:rsid w:val="00096E52"/>
    <w:rsid w:val="00097B3E"/>
    <w:rsid w:val="000A108C"/>
    <w:rsid w:val="000A266F"/>
    <w:rsid w:val="000B1452"/>
    <w:rsid w:val="000B18E1"/>
    <w:rsid w:val="000B196C"/>
    <w:rsid w:val="000B2BC5"/>
    <w:rsid w:val="000B38C9"/>
    <w:rsid w:val="000B3E6E"/>
    <w:rsid w:val="000B4080"/>
    <w:rsid w:val="000B4FFB"/>
    <w:rsid w:val="000C069B"/>
    <w:rsid w:val="000C6895"/>
    <w:rsid w:val="000C6D75"/>
    <w:rsid w:val="000C797D"/>
    <w:rsid w:val="000D061F"/>
    <w:rsid w:val="000D1EE8"/>
    <w:rsid w:val="000D2672"/>
    <w:rsid w:val="000D3728"/>
    <w:rsid w:val="000D4579"/>
    <w:rsid w:val="000D5D1E"/>
    <w:rsid w:val="000D5FB7"/>
    <w:rsid w:val="000D7758"/>
    <w:rsid w:val="000E008E"/>
    <w:rsid w:val="000E0365"/>
    <w:rsid w:val="000E0893"/>
    <w:rsid w:val="000E0D91"/>
    <w:rsid w:val="000E1670"/>
    <w:rsid w:val="000E19C0"/>
    <w:rsid w:val="000E28A4"/>
    <w:rsid w:val="000E3548"/>
    <w:rsid w:val="000E7714"/>
    <w:rsid w:val="000E7C49"/>
    <w:rsid w:val="000F1A39"/>
    <w:rsid w:val="000F7BDA"/>
    <w:rsid w:val="00102267"/>
    <w:rsid w:val="00102DD3"/>
    <w:rsid w:val="00105DCC"/>
    <w:rsid w:val="00111624"/>
    <w:rsid w:val="00111820"/>
    <w:rsid w:val="001134C3"/>
    <w:rsid w:val="00115C73"/>
    <w:rsid w:val="001176FE"/>
    <w:rsid w:val="00120F5C"/>
    <w:rsid w:val="00125E14"/>
    <w:rsid w:val="00126A3A"/>
    <w:rsid w:val="001270F7"/>
    <w:rsid w:val="001326AD"/>
    <w:rsid w:val="00134595"/>
    <w:rsid w:val="00134DD9"/>
    <w:rsid w:val="0013542A"/>
    <w:rsid w:val="0013629B"/>
    <w:rsid w:val="00137E27"/>
    <w:rsid w:val="00140029"/>
    <w:rsid w:val="0014261F"/>
    <w:rsid w:val="0014569A"/>
    <w:rsid w:val="00150865"/>
    <w:rsid w:val="0015137F"/>
    <w:rsid w:val="00153720"/>
    <w:rsid w:val="001550FC"/>
    <w:rsid w:val="001557D0"/>
    <w:rsid w:val="00155E4F"/>
    <w:rsid w:val="00156634"/>
    <w:rsid w:val="00161837"/>
    <w:rsid w:val="00163F97"/>
    <w:rsid w:val="00164369"/>
    <w:rsid w:val="00165FDD"/>
    <w:rsid w:val="001668EF"/>
    <w:rsid w:val="001706A8"/>
    <w:rsid w:val="00170879"/>
    <w:rsid w:val="00170B9C"/>
    <w:rsid w:val="00171EB0"/>
    <w:rsid w:val="00171EEA"/>
    <w:rsid w:val="00171F50"/>
    <w:rsid w:val="001726B3"/>
    <w:rsid w:val="001730C2"/>
    <w:rsid w:val="00173453"/>
    <w:rsid w:val="00173622"/>
    <w:rsid w:val="001744D9"/>
    <w:rsid w:val="00176844"/>
    <w:rsid w:val="00176CDC"/>
    <w:rsid w:val="0018161E"/>
    <w:rsid w:val="0018352C"/>
    <w:rsid w:val="00183B38"/>
    <w:rsid w:val="00184C10"/>
    <w:rsid w:val="00185489"/>
    <w:rsid w:val="00185C97"/>
    <w:rsid w:val="00190DB2"/>
    <w:rsid w:val="00192538"/>
    <w:rsid w:val="00193203"/>
    <w:rsid w:val="00194233"/>
    <w:rsid w:val="0019546A"/>
    <w:rsid w:val="00195548"/>
    <w:rsid w:val="001955DF"/>
    <w:rsid w:val="00197810"/>
    <w:rsid w:val="001A183D"/>
    <w:rsid w:val="001A1A24"/>
    <w:rsid w:val="001A4A45"/>
    <w:rsid w:val="001A5139"/>
    <w:rsid w:val="001A591B"/>
    <w:rsid w:val="001A746B"/>
    <w:rsid w:val="001B0B5D"/>
    <w:rsid w:val="001B0BA7"/>
    <w:rsid w:val="001B2253"/>
    <w:rsid w:val="001B24A7"/>
    <w:rsid w:val="001B27DB"/>
    <w:rsid w:val="001B3396"/>
    <w:rsid w:val="001B7774"/>
    <w:rsid w:val="001C003D"/>
    <w:rsid w:val="001C434E"/>
    <w:rsid w:val="001C48E7"/>
    <w:rsid w:val="001C5AAD"/>
    <w:rsid w:val="001C680D"/>
    <w:rsid w:val="001C719B"/>
    <w:rsid w:val="001D0DBC"/>
    <w:rsid w:val="001D1627"/>
    <w:rsid w:val="001D1633"/>
    <w:rsid w:val="001D17E2"/>
    <w:rsid w:val="001D5880"/>
    <w:rsid w:val="001D6A94"/>
    <w:rsid w:val="001D75D5"/>
    <w:rsid w:val="001E17A8"/>
    <w:rsid w:val="001E24F0"/>
    <w:rsid w:val="001E6EE1"/>
    <w:rsid w:val="001E7725"/>
    <w:rsid w:val="001F06D8"/>
    <w:rsid w:val="001F0A24"/>
    <w:rsid w:val="001F2EC4"/>
    <w:rsid w:val="001F35D0"/>
    <w:rsid w:val="001F49C4"/>
    <w:rsid w:val="001F5671"/>
    <w:rsid w:val="001F698B"/>
    <w:rsid w:val="001F72C7"/>
    <w:rsid w:val="00201008"/>
    <w:rsid w:val="002019FD"/>
    <w:rsid w:val="00202305"/>
    <w:rsid w:val="00203B89"/>
    <w:rsid w:val="00204558"/>
    <w:rsid w:val="002062FF"/>
    <w:rsid w:val="002079C5"/>
    <w:rsid w:val="00207CBF"/>
    <w:rsid w:val="00212C3B"/>
    <w:rsid w:val="00215053"/>
    <w:rsid w:val="0021594A"/>
    <w:rsid w:val="002173FB"/>
    <w:rsid w:val="00217A7E"/>
    <w:rsid w:val="00217C6E"/>
    <w:rsid w:val="0022134A"/>
    <w:rsid w:val="00224718"/>
    <w:rsid w:val="0022483A"/>
    <w:rsid w:val="00225E38"/>
    <w:rsid w:val="00227909"/>
    <w:rsid w:val="00231361"/>
    <w:rsid w:val="00233E87"/>
    <w:rsid w:val="002358FA"/>
    <w:rsid w:val="002364AD"/>
    <w:rsid w:val="002374D0"/>
    <w:rsid w:val="0023780D"/>
    <w:rsid w:val="00241BA8"/>
    <w:rsid w:val="00241CD2"/>
    <w:rsid w:val="002431DE"/>
    <w:rsid w:val="00243269"/>
    <w:rsid w:val="00243E07"/>
    <w:rsid w:val="00243E89"/>
    <w:rsid w:val="0024461D"/>
    <w:rsid w:val="0025071A"/>
    <w:rsid w:val="00250AE5"/>
    <w:rsid w:val="00250F9C"/>
    <w:rsid w:val="00252C57"/>
    <w:rsid w:val="00253B4F"/>
    <w:rsid w:val="00255B46"/>
    <w:rsid w:val="002578C0"/>
    <w:rsid w:val="00261E8A"/>
    <w:rsid w:val="00262399"/>
    <w:rsid w:val="002624CB"/>
    <w:rsid w:val="00262666"/>
    <w:rsid w:val="002629FD"/>
    <w:rsid w:val="00263C16"/>
    <w:rsid w:val="00263EE8"/>
    <w:rsid w:val="00264530"/>
    <w:rsid w:val="002657D4"/>
    <w:rsid w:val="00266AAF"/>
    <w:rsid w:val="00267DD5"/>
    <w:rsid w:val="00271348"/>
    <w:rsid w:val="00271F17"/>
    <w:rsid w:val="00271F3C"/>
    <w:rsid w:val="00274904"/>
    <w:rsid w:val="00276144"/>
    <w:rsid w:val="0027679E"/>
    <w:rsid w:val="00276906"/>
    <w:rsid w:val="00276912"/>
    <w:rsid w:val="00277FB7"/>
    <w:rsid w:val="00280F1E"/>
    <w:rsid w:val="00281401"/>
    <w:rsid w:val="00281F02"/>
    <w:rsid w:val="00282C4E"/>
    <w:rsid w:val="002845A0"/>
    <w:rsid w:val="00286921"/>
    <w:rsid w:val="00287404"/>
    <w:rsid w:val="00290C0F"/>
    <w:rsid w:val="002937B5"/>
    <w:rsid w:val="00294B42"/>
    <w:rsid w:val="00295B5F"/>
    <w:rsid w:val="002960B6"/>
    <w:rsid w:val="002A2128"/>
    <w:rsid w:val="002A37F2"/>
    <w:rsid w:val="002A3A3B"/>
    <w:rsid w:val="002A596F"/>
    <w:rsid w:val="002A6C94"/>
    <w:rsid w:val="002B0020"/>
    <w:rsid w:val="002B107D"/>
    <w:rsid w:val="002B2187"/>
    <w:rsid w:val="002B21BB"/>
    <w:rsid w:val="002B5A74"/>
    <w:rsid w:val="002B63BE"/>
    <w:rsid w:val="002B7434"/>
    <w:rsid w:val="002C002E"/>
    <w:rsid w:val="002C0525"/>
    <w:rsid w:val="002C1BC8"/>
    <w:rsid w:val="002C2888"/>
    <w:rsid w:val="002C3988"/>
    <w:rsid w:val="002C3C46"/>
    <w:rsid w:val="002C581A"/>
    <w:rsid w:val="002C5F4B"/>
    <w:rsid w:val="002C6DBC"/>
    <w:rsid w:val="002D01E8"/>
    <w:rsid w:val="002D03B4"/>
    <w:rsid w:val="002D0BE7"/>
    <w:rsid w:val="002D236A"/>
    <w:rsid w:val="002D3C87"/>
    <w:rsid w:val="002D6B47"/>
    <w:rsid w:val="002D759A"/>
    <w:rsid w:val="002D7B15"/>
    <w:rsid w:val="002E041C"/>
    <w:rsid w:val="002E0B31"/>
    <w:rsid w:val="002E15B7"/>
    <w:rsid w:val="002E1D32"/>
    <w:rsid w:val="002E5659"/>
    <w:rsid w:val="002E7502"/>
    <w:rsid w:val="002E7C77"/>
    <w:rsid w:val="002F1148"/>
    <w:rsid w:val="002F1299"/>
    <w:rsid w:val="002F7662"/>
    <w:rsid w:val="002F778A"/>
    <w:rsid w:val="002F7BF4"/>
    <w:rsid w:val="002F7F6D"/>
    <w:rsid w:val="003002A3"/>
    <w:rsid w:val="00300ECD"/>
    <w:rsid w:val="00301656"/>
    <w:rsid w:val="003027D5"/>
    <w:rsid w:val="00304DDC"/>
    <w:rsid w:val="00305E27"/>
    <w:rsid w:val="0030672A"/>
    <w:rsid w:val="003072C4"/>
    <w:rsid w:val="00307BF7"/>
    <w:rsid w:val="00310FC8"/>
    <w:rsid w:val="00313A49"/>
    <w:rsid w:val="00316F86"/>
    <w:rsid w:val="00326343"/>
    <w:rsid w:val="00330BAC"/>
    <w:rsid w:val="00332C9B"/>
    <w:rsid w:val="00332F73"/>
    <w:rsid w:val="003339B6"/>
    <w:rsid w:val="00333DEA"/>
    <w:rsid w:val="0033472D"/>
    <w:rsid w:val="0033522E"/>
    <w:rsid w:val="003364B3"/>
    <w:rsid w:val="00341925"/>
    <w:rsid w:val="00347AC4"/>
    <w:rsid w:val="0035085F"/>
    <w:rsid w:val="00351029"/>
    <w:rsid w:val="00351A2F"/>
    <w:rsid w:val="003536E6"/>
    <w:rsid w:val="00355BCD"/>
    <w:rsid w:val="003602C3"/>
    <w:rsid w:val="003606CE"/>
    <w:rsid w:val="003612F2"/>
    <w:rsid w:val="003621C7"/>
    <w:rsid w:val="00362CF4"/>
    <w:rsid w:val="00364874"/>
    <w:rsid w:val="00364E79"/>
    <w:rsid w:val="00366BC2"/>
    <w:rsid w:val="00373227"/>
    <w:rsid w:val="00374A9E"/>
    <w:rsid w:val="00375241"/>
    <w:rsid w:val="003757AA"/>
    <w:rsid w:val="00375AF2"/>
    <w:rsid w:val="00375C1C"/>
    <w:rsid w:val="00375EAF"/>
    <w:rsid w:val="00376D0C"/>
    <w:rsid w:val="003772D8"/>
    <w:rsid w:val="00377498"/>
    <w:rsid w:val="00381677"/>
    <w:rsid w:val="00382ADD"/>
    <w:rsid w:val="0038634A"/>
    <w:rsid w:val="0039216B"/>
    <w:rsid w:val="00393A29"/>
    <w:rsid w:val="00394EB7"/>
    <w:rsid w:val="00396CCD"/>
    <w:rsid w:val="0039787B"/>
    <w:rsid w:val="003979D1"/>
    <w:rsid w:val="003A1828"/>
    <w:rsid w:val="003A4896"/>
    <w:rsid w:val="003A4E90"/>
    <w:rsid w:val="003A5F14"/>
    <w:rsid w:val="003A7E26"/>
    <w:rsid w:val="003A7F4D"/>
    <w:rsid w:val="003B2B1B"/>
    <w:rsid w:val="003B365D"/>
    <w:rsid w:val="003B4ED4"/>
    <w:rsid w:val="003B6164"/>
    <w:rsid w:val="003B7018"/>
    <w:rsid w:val="003C47DD"/>
    <w:rsid w:val="003C496E"/>
    <w:rsid w:val="003C4A46"/>
    <w:rsid w:val="003C57D6"/>
    <w:rsid w:val="003C58FF"/>
    <w:rsid w:val="003C6DB1"/>
    <w:rsid w:val="003C79F9"/>
    <w:rsid w:val="003D586E"/>
    <w:rsid w:val="003D6B61"/>
    <w:rsid w:val="003D7CCF"/>
    <w:rsid w:val="003E105D"/>
    <w:rsid w:val="003E1DD6"/>
    <w:rsid w:val="003E4798"/>
    <w:rsid w:val="003E4A35"/>
    <w:rsid w:val="003E592F"/>
    <w:rsid w:val="003E7313"/>
    <w:rsid w:val="003F1C82"/>
    <w:rsid w:val="003F2EE4"/>
    <w:rsid w:val="003F32FB"/>
    <w:rsid w:val="003F4282"/>
    <w:rsid w:val="003F4E5D"/>
    <w:rsid w:val="003F5CA4"/>
    <w:rsid w:val="003F6287"/>
    <w:rsid w:val="003F6D0C"/>
    <w:rsid w:val="003F709B"/>
    <w:rsid w:val="00400A20"/>
    <w:rsid w:val="004020AD"/>
    <w:rsid w:val="004045C9"/>
    <w:rsid w:val="00404C08"/>
    <w:rsid w:val="00405528"/>
    <w:rsid w:val="00406F07"/>
    <w:rsid w:val="00411432"/>
    <w:rsid w:val="00412083"/>
    <w:rsid w:val="00412C4A"/>
    <w:rsid w:val="00415FB3"/>
    <w:rsid w:val="00421DCE"/>
    <w:rsid w:val="00425FA8"/>
    <w:rsid w:val="004270A3"/>
    <w:rsid w:val="00427B33"/>
    <w:rsid w:val="00432628"/>
    <w:rsid w:val="0043313A"/>
    <w:rsid w:val="00433E6E"/>
    <w:rsid w:val="00434255"/>
    <w:rsid w:val="0043636B"/>
    <w:rsid w:val="00441C43"/>
    <w:rsid w:val="00442791"/>
    <w:rsid w:val="00444D89"/>
    <w:rsid w:val="00445DD6"/>
    <w:rsid w:val="0044798D"/>
    <w:rsid w:val="00450807"/>
    <w:rsid w:val="00451051"/>
    <w:rsid w:val="004511E1"/>
    <w:rsid w:val="0045175F"/>
    <w:rsid w:val="004534CB"/>
    <w:rsid w:val="00454887"/>
    <w:rsid w:val="00455876"/>
    <w:rsid w:val="00456AA4"/>
    <w:rsid w:val="00457267"/>
    <w:rsid w:val="004572A4"/>
    <w:rsid w:val="00457E51"/>
    <w:rsid w:val="00457E71"/>
    <w:rsid w:val="004623CC"/>
    <w:rsid w:val="00463A52"/>
    <w:rsid w:val="00463B79"/>
    <w:rsid w:val="0046417A"/>
    <w:rsid w:val="0046546F"/>
    <w:rsid w:val="00465860"/>
    <w:rsid w:val="00465A54"/>
    <w:rsid w:val="00470F73"/>
    <w:rsid w:val="00472A9D"/>
    <w:rsid w:val="00475B32"/>
    <w:rsid w:val="00476052"/>
    <w:rsid w:val="00477413"/>
    <w:rsid w:val="004815C7"/>
    <w:rsid w:val="00481611"/>
    <w:rsid w:val="00482B88"/>
    <w:rsid w:val="00482C86"/>
    <w:rsid w:val="004860CA"/>
    <w:rsid w:val="004861F7"/>
    <w:rsid w:val="00487E0D"/>
    <w:rsid w:val="00491657"/>
    <w:rsid w:val="004935B6"/>
    <w:rsid w:val="00494CF8"/>
    <w:rsid w:val="004A1C46"/>
    <w:rsid w:val="004A283C"/>
    <w:rsid w:val="004A3B87"/>
    <w:rsid w:val="004A4682"/>
    <w:rsid w:val="004B2066"/>
    <w:rsid w:val="004B4652"/>
    <w:rsid w:val="004B4717"/>
    <w:rsid w:val="004B5CAD"/>
    <w:rsid w:val="004C074E"/>
    <w:rsid w:val="004C089F"/>
    <w:rsid w:val="004C2C2C"/>
    <w:rsid w:val="004C3B80"/>
    <w:rsid w:val="004C4453"/>
    <w:rsid w:val="004C68A9"/>
    <w:rsid w:val="004D0298"/>
    <w:rsid w:val="004D4D46"/>
    <w:rsid w:val="004D79BC"/>
    <w:rsid w:val="004E150C"/>
    <w:rsid w:val="004E2753"/>
    <w:rsid w:val="004E2B81"/>
    <w:rsid w:val="004E47B1"/>
    <w:rsid w:val="004F1F90"/>
    <w:rsid w:val="004F2276"/>
    <w:rsid w:val="004F23D3"/>
    <w:rsid w:val="004F2FB9"/>
    <w:rsid w:val="004F338C"/>
    <w:rsid w:val="004F3AEF"/>
    <w:rsid w:val="0050236B"/>
    <w:rsid w:val="0050366A"/>
    <w:rsid w:val="005043DD"/>
    <w:rsid w:val="0050526D"/>
    <w:rsid w:val="0050727F"/>
    <w:rsid w:val="00514CE8"/>
    <w:rsid w:val="00514E2F"/>
    <w:rsid w:val="00515DD7"/>
    <w:rsid w:val="00517B29"/>
    <w:rsid w:val="00520405"/>
    <w:rsid w:val="005205D6"/>
    <w:rsid w:val="00521339"/>
    <w:rsid w:val="00521EDC"/>
    <w:rsid w:val="00526AEA"/>
    <w:rsid w:val="00526D5F"/>
    <w:rsid w:val="0053357B"/>
    <w:rsid w:val="00534EE1"/>
    <w:rsid w:val="00536F00"/>
    <w:rsid w:val="005377F5"/>
    <w:rsid w:val="00543FAA"/>
    <w:rsid w:val="0054565E"/>
    <w:rsid w:val="00547BE2"/>
    <w:rsid w:val="0055227D"/>
    <w:rsid w:val="005523CC"/>
    <w:rsid w:val="0055271D"/>
    <w:rsid w:val="00552A83"/>
    <w:rsid w:val="00554196"/>
    <w:rsid w:val="005549F6"/>
    <w:rsid w:val="00554AE3"/>
    <w:rsid w:val="00554E65"/>
    <w:rsid w:val="0055517A"/>
    <w:rsid w:val="00555456"/>
    <w:rsid w:val="00555492"/>
    <w:rsid w:val="00557024"/>
    <w:rsid w:val="005572D1"/>
    <w:rsid w:val="005662E8"/>
    <w:rsid w:val="0056787F"/>
    <w:rsid w:val="005711EC"/>
    <w:rsid w:val="0057394C"/>
    <w:rsid w:val="00574154"/>
    <w:rsid w:val="0057436D"/>
    <w:rsid w:val="00574E13"/>
    <w:rsid w:val="00575E13"/>
    <w:rsid w:val="0057712D"/>
    <w:rsid w:val="00577C72"/>
    <w:rsid w:val="005823A0"/>
    <w:rsid w:val="00583B5D"/>
    <w:rsid w:val="00585535"/>
    <w:rsid w:val="00587890"/>
    <w:rsid w:val="00590F4E"/>
    <w:rsid w:val="00591471"/>
    <w:rsid w:val="005948AF"/>
    <w:rsid w:val="005962F2"/>
    <w:rsid w:val="00596672"/>
    <w:rsid w:val="005A59B8"/>
    <w:rsid w:val="005A5A84"/>
    <w:rsid w:val="005A6F93"/>
    <w:rsid w:val="005A7946"/>
    <w:rsid w:val="005B07EA"/>
    <w:rsid w:val="005B4E1D"/>
    <w:rsid w:val="005B5B07"/>
    <w:rsid w:val="005B5FEB"/>
    <w:rsid w:val="005B6978"/>
    <w:rsid w:val="005C030A"/>
    <w:rsid w:val="005C0D67"/>
    <w:rsid w:val="005C104F"/>
    <w:rsid w:val="005C21C5"/>
    <w:rsid w:val="005C4DF4"/>
    <w:rsid w:val="005D08FB"/>
    <w:rsid w:val="005D6CF9"/>
    <w:rsid w:val="005E22F3"/>
    <w:rsid w:val="005E2906"/>
    <w:rsid w:val="005E3EF8"/>
    <w:rsid w:val="005E49BB"/>
    <w:rsid w:val="005F0933"/>
    <w:rsid w:val="005F09AD"/>
    <w:rsid w:val="005F3611"/>
    <w:rsid w:val="005F51DA"/>
    <w:rsid w:val="005F52EB"/>
    <w:rsid w:val="005F71DC"/>
    <w:rsid w:val="005F77A7"/>
    <w:rsid w:val="00602059"/>
    <w:rsid w:val="00603265"/>
    <w:rsid w:val="00604429"/>
    <w:rsid w:val="00604F47"/>
    <w:rsid w:val="006054A0"/>
    <w:rsid w:val="0060644B"/>
    <w:rsid w:val="00610DCD"/>
    <w:rsid w:val="006201C6"/>
    <w:rsid w:val="00621AF5"/>
    <w:rsid w:val="00623B99"/>
    <w:rsid w:val="00627AEF"/>
    <w:rsid w:val="0063041F"/>
    <w:rsid w:val="00630EB4"/>
    <w:rsid w:val="00632209"/>
    <w:rsid w:val="00632B8A"/>
    <w:rsid w:val="00633C8A"/>
    <w:rsid w:val="00634A57"/>
    <w:rsid w:val="00634FD0"/>
    <w:rsid w:val="00636A1C"/>
    <w:rsid w:val="006412B0"/>
    <w:rsid w:val="00646BC0"/>
    <w:rsid w:val="00650F44"/>
    <w:rsid w:val="0065211B"/>
    <w:rsid w:val="006527D8"/>
    <w:rsid w:val="006552DF"/>
    <w:rsid w:val="006558C3"/>
    <w:rsid w:val="006621C5"/>
    <w:rsid w:val="00662487"/>
    <w:rsid w:val="006631B9"/>
    <w:rsid w:val="00664606"/>
    <w:rsid w:val="00667EA9"/>
    <w:rsid w:val="00670172"/>
    <w:rsid w:val="0067124F"/>
    <w:rsid w:val="00671371"/>
    <w:rsid w:val="006718FB"/>
    <w:rsid w:val="00673138"/>
    <w:rsid w:val="00674F44"/>
    <w:rsid w:val="00675ABA"/>
    <w:rsid w:val="00675B82"/>
    <w:rsid w:val="00682314"/>
    <w:rsid w:val="006839EC"/>
    <w:rsid w:val="0068566E"/>
    <w:rsid w:val="00686F15"/>
    <w:rsid w:val="006871D0"/>
    <w:rsid w:val="0068759B"/>
    <w:rsid w:val="006878D6"/>
    <w:rsid w:val="00690A71"/>
    <w:rsid w:val="0069125C"/>
    <w:rsid w:val="00691D60"/>
    <w:rsid w:val="00691D66"/>
    <w:rsid w:val="006920C3"/>
    <w:rsid w:val="00692E6C"/>
    <w:rsid w:val="00695EE0"/>
    <w:rsid w:val="00696F5A"/>
    <w:rsid w:val="006A0735"/>
    <w:rsid w:val="006A0BD2"/>
    <w:rsid w:val="006A0F36"/>
    <w:rsid w:val="006A1DB7"/>
    <w:rsid w:val="006A3056"/>
    <w:rsid w:val="006A4F1D"/>
    <w:rsid w:val="006A7E3E"/>
    <w:rsid w:val="006B01F0"/>
    <w:rsid w:val="006B0A13"/>
    <w:rsid w:val="006B1529"/>
    <w:rsid w:val="006B2BC3"/>
    <w:rsid w:val="006B7CF5"/>
    <w:rsid w:val="006C2327"/>
    <w:rsid w:val="006C2AA5"/>
    <w:rsid w:val="006C41E2"/>
    <w:rsid w:val="006C65E0"/>
    <w:rsid w:val="006D01B4"/>
    <w:rsid w:val="006D04F8"/>
    <w:rsid w:val="006D197C"/>
    <w:rsid w:val="006D1D49"/>
    <w:rsid w:val="006D3851"/>
    <w:rsid w:val="006E03D0"/>
    <w:rsid w:val="006E28CA"/>
    <w:rsid w:val="006E2D78"/>
    <w:rsid w:val="006E3BFC"/>
    <w:rsid w:val="006E4171"/>
    <w:rsid w:val="006E6012"/>
    <w:rsid w:val="006F41C6"/>
    <w:rsid w:val="006F4CCC"/>
    <w:rsid w:val="006F5D5F"/>
    <w:rsid w:val="006F77AC"/>
    <w:rsid w:val="00701BE2"/>
    <w:rsid w:val="007022DD"/>
    <w:rsid w:val="007041BA"/>
    <w:rsid w:val="00706F84"/>
    <w:rsid w:val="00707268"/>
    <w:rsid w:val="00707588"/>
    <w:rsid w:val="007103F9"/>
    <w:rsid w:val="00712C20"/>
    <w:rsid w:val="0071393F"/>
    <w:rsid w:val="00714789"/>
    <w:rsid w:val="0071679F"/>
    <w:rsid w:val="00721136"/>
    <w:rsid w:val="007241B9"/>
    <w:rsid w:val="00724DEF"/>
    <w:rsid w:val="00726062"/>
    <w:rsid w:val="00726611"/>
    <w:rsid w:val="00726820"/>
    <w:rsid w:val="007278E5"/>
    <w:rsid w:val="00734089"/>
    <w:rsid w:val="00734CDB"/>
    <w:rsid w:val="0073658E"/>
    <w:rsid w:val="00737B22"/>
    <w:rsid w:val="00737C84"/>
    <w:rsid w:val="007403EB"/>
    <w:rsid w:val="007442A4"/>
    <w:rsid w:val="00744B8A"/>
    <w:rsid w:val="007450FC"/>
    <w:rsid w:val="0074525C"/>
    <w:rsid w:val="00746C72"/>
    <w:rsid w:val="00750566"/>
    <w:rsid w:val="00751D1C"/>
    <w:rsid w:val="007552AE"/>
    <w:rsid w:val="007571A2"/>
    <w:rsid w:val="0075794D"/>
    <w:rsid w:val="0076282B"/>
    <w:rsid w:val="00763391"/>
    <w:rsid w:val="0076532F"/>
    <w:rsid w:val="00765ED6"/>
    <w:rsid w:val="007709CE"/>
    <w:rsid w:val="00772D28"/>
    <w:rsid w:val="00773B77"/>
    <w:rsid w:val="00773D0A"/>
    <w:rsid w:val="007745AE"/>
    <w:rsid w:val="00777093"/>
    <w:rsid w:val="00782178"/>
    <w:rsid w:val="007827E1"/>
    <w:rsid w:val="00782A4E"/>
    <w:rsid w:val="00783AC1"/>
    <w:rsid w:val="007860FB"/>
    <w:rsid w:val="007864E0"/>
    <w:rsid w:val="0078694D"/>
    <w:rsid w:val="00786F8A"/>
    <w:rsid w:val="0078767B"/>
    <w:rsid w:val="007876C8"/>
    <w:rsid w:val="007876F4"/>
    <w:rsid w:val="00787784"/>
    <w:rsid w:val="00791A4C"/>
    <w:rsid w:val="00793550"/>
    <w:rsid w:val="00794EB0"/>
    <w:rsid w:val="0079603E"/>
    <w:rsid w:val="007A0660"/>
    <w:rsid w:val="007A0E0D"/>
    <w:rsid w:val="007A14DA"/>
    <w:rsid w:val="007A1C90"/>
    <w:rsid w:val="007A26AA"/>
    <w:rsid w:val="007A2DF9"/>
    <w:rsid w:val="007A4A9D"/>
    <w:rsid w:val="007A586A"/>
    <w:rsid w:val="007A6071"/>
    <w:rsid w:val="007B0D62"/>
    <w:rsid w:val="007B1392"/>
    <w:rsid w:val="007B18A0"/>
    <w:rsid w:val="007B2993"/>
    <w:rsid w:val="007B471F"/>
    <w:rsid w:val="007B4910"/>
    <w:rsid w:val="007B4A31"/>
    <w:rsid w:val="007B5719"/>
    <w:rsid w:val="007B69C6"/>
    <w:rsid w:val="007B7118"/>
    <w:rsid w:val="007C118B"/>
    <w:rsid w:val="007C3CFB"/>
    <w:rsid w:val="007C5010"/>
    <w:rsid w:val="007C5A4A"/>
    <w:rsid w:val="007C6D67"/>
    <w:rsid w:val="007C7B0A"/>
    <w:rsid w:val="007D1552"/>
    <w:rsid w:val="007D32C5"/>
    <w:rsid w:val="007D6AE9"/>
    <w:rsid w:val="007E01B9"/>
    <w:rsid w:val="007E0E87"/>
    <w:rsid w:val="007E12A7"/>
    <w:rsid w:val="007E18AE"/>
    <w:rsid w:val="007E2B86"/>
    <w:rsid w:val="007E46DD"/>
    <w:rsid w:val="007E5BBA"/>
    <w:rsid w:val="007E782A"/>
    <w:rsid w:val="007F12BD"/>
    <w:rsid w:val="007F417D"/>
    <w:rsid w:val="007F59EE"/>
    <w:rsid w:val="007F64F4"/>
    <w:rsid w:val="007F6A49"/>
    <w:rsid w:val="007F7110"/>
    <w:rsid w:val="0080227E"/>
    <w:rsid w:val="0080446C"/>
    <w:rsid w:val="00804ACC"/>
    <w:rsid w:val="00804E9F"/>
    <w:rsid w:val="00804FE0"/>
    <w:rsid w:val="00806604"/>
    <w:rsid w:val="008068E3"/>
    <w:rsid w:val="00807083"/>
    <w:rsid w:val="00811BB7"/>
    <w:rsid w:val="00813760"/>
    <w:rsid w:val="00820C6B"/>
    <w:rsid w:val="008216B2"/>
    <w:rsid w:val="00822CD9"/>
    <w:rsid w:val="00824BD9"/>
    <w:rsid w:val="0082631A"/>
    <w:rsid w:val="00834BF7"/>
    <w:rsid w:val="00835F9B"/>
    <w:rsid w:val="008363E1"/>
    <w:rsid w:val="00837805"/>
    <w:rsid w:val="00844C15"/>
    <w:rsid w:val="00844F6B"/>
    <w:rsid w:val="008450CD"/>
    <w:rsid w:val="008458BB"/>
    <w:rsid w:val="008466A4"/>
    <w:rsid w:val="00847414"/>
    <w:rsid w:val="00850A9E"/>
    <w:rsid w:val="00850FEF"/>
    <w:rsid w:val="00851B27"/>
    <w:rsid w:val="00853FDC"/>
    <w:rsid w:val="00854863"/>
    <w:rsid w:val="00856116"/>
    <w:rsid w:val="008579CF"/>
    <w:rsid w:val="00857E64"/>
    <w:rsid w:val="00860C64"/>
    <w:rsid w:val="00860C96"/>
    <w:rsid w:val="00862F03"/>
    <w:rsid w:val="00863D3C"/>
    <w:rsid w:val="008702E8"/>
    <w:rsid w:val="00871C01"/>
    <w:rsid w:val="00882CFC"/>
    <w:rsid w:val="00883B31"/>
    <w:rsid w:val="00883F61"/>
    <w:rsid w:val="00887FE2"/>
    <w:rsid w:val="00890530"/>
    <w:rsid w:val="00892351"/>
    <w:rsid w:val="0089573B"/>
    <w:rsid w:val="008964EE"/>
    <w:rsid w:val="008A0E5D"/>
    <w:rsid w:val="008A1708"/>
    <w:rsid w:val="008A32BE"/>
    <w:rsid w:val="008A4ACF"/>
    <w:rsid w:val="008A4DCD"/>
    <w:rsid w:val="008A4F1E"/>
    <w:rsid w:val="008B04D8"/>
    <w:rsid w:val="008B16E9"/>
    <w:rsid w:val="008C1106"/>
    <w:rsid w:val="008C55AF"/>
    <w:rsid w:val="008C5A04"/>
    <w:rsid w:val="008C6A36"/>
    <w:rsid w:val="008C7120"/>
    <w:rsid w:val="008D1BEB"/>
    <w:rsid w:val="008D1D75"/>
    <w:rsid w:val="008D23A4"/>
    <w:rsid w:val="008D2FD0"/>
    <w:rsid w:val="008D32DB"/>
    <w:rsid w:val="008D3C84"/>
    <w:rsid w:val="008D612B"/>
    <w:rsid w:val="008D7BDA"/>
    <w:rsid w:val="008E0261"/>
    <w:rsid w:val="008E039B"/>
    <w:rsid w:val="008E091F"/>
    <w:rsid w:val="008E2373"/>
    <w:rsid w:val="008E47B2"/>
    <w:rsid w:val="008E5640"/>
    <w:rsid w:val="008E5FBA"/>
    <w:rsid w:val="008E68E0"/>
    <w:rsid w:val="008E6B54"/>
    <w:rsid w:val="008F118A"/>
    <w:rsid w:val="008F119D"/>
    <w:rsid w:val="008F1503"/>
    <w:rsid w:val="008F1CEC"/>
    <w:rsid w:val="008F1E9E"/>
    <w:rsid w:val="008F2CF8"/>
    <w:rsid w:val="008F58D7"/>
    <w:rsid w:val="008F729C"/>
    <w:rsid w:val="00900751"/>
    <w:rsid w:val="009011CB"/>
    <w:rsid w:val="0090150A"/>
    <w:rsid w:val="009027F8"/>
    <w:rsid w:val="009029EA"/>
    <w:rsid w:val="00903FBC"/>
    <w:rsid w:val="00905086"/>
    <w:rsid w:val="00906C4E"/>
    <w:rsid w:val="00913B7C"/>
    <w:rsid w:val="00915396"/>
    <w:rsid w:val="00916F33"/>
    <w:rsid w:val="0092102B"/>
    <w:rsid w:val="00923CE4"/>
    <w:rsid w:val="009256A7"/>
    <w:rsid w:val="009271FF"/>
    <w:rsid w:val="009303A8"/>
    <w:rsid w:val="0093190B"/>
    <w:rsid w:val="00931C45"/>
    <w:rsid w:val="009325A3"/>
    <w:rsid w:val="009338FF"/>
    <w:rsid w:val="00933DBA"/>
    <w:rsid w:val="00936485"/>
    <w:rsid w:val="00937CA9"/>
    <w:rsid w:val="00941605"/>
    <w:rsid w:val="0094199B"/>
    <w:rsid w:val="00942C5B"/>
    <w:rsid w:val="00945131"/>
    <w:rsid w:val="00947147"/>
    <w:rsid w:val="009501FC"/>
    <w:rsid w:val="00950C43"/>
    <w:rsid w:val="00952AEE"/>
    <w:rsid w:val="0095302D"/>
    <w:rsid w:val="00953B78"/>
    <w:rsid w:val="00955087"/>
    <w:rsid w:val="00956844"/>
    <w:rsid w:val="00957FE4"/>
    <w:rsid w:val="00962175"/>
    <w:rsid w:val="00964103"/>
    <w:rsid w:val="009643B8"/>
    <w:rsid w:val="009657D9"/>
    <w:rsid w:val="0097116E"/>
    <w:rsid w:val="00971A4F"/>
    <w:rsid w:val="009726F1"/>
    <w:rsid w:val="00972776"/>
    <w:rsid w:val="00973EC5"/>
    <w:rsid w:val="00976970"/>
    <w:rsid w:val="009771C4"/>
    <w:rsid w:val="0097743B"/>
    <w:rsid w:val="00981E4D"/>
    <w:rsid w:val="0098435E"/>
    <w:rsid w:val="00985642"/>
    <w:rsid w:val="00987BF8"/>
    <w:rsid w:val="0099017C"/>
    <w:rsid w:val="00993708"/>
    <w:rsid w:val="009958AB"/>
    <w:rsid w:val="00996C1B"/>
    <w:rsid w:val="00997465"/>
    <w:rsid w:val="009A1B3B"/>
    <w:rsid w:val="009A1DE9"/>
    <w:rsid w:val="009A3FB0"/>
    <w:rsid w:val="009A4082"/>
    <w:rsid w:val="009A4E9C"/>
    <w:rsid w:val="009A5C99"/>
    <w:rsid w:val="009B05E6"/>
    <w:rsid w:val="009B304B"/>
    <w:rsid w:val="009B34A8"/>
    <w:rsid w:val="009B41EE"/>
    <w:rsid w:val="009B437D"/>
    <w:rsid w:val="009B5AAB"/>
    <w:rsid w:val="009B75BA"/>
    <w:rsid w:val="009C0E48"/>
    <w:rsid w:val="009C2C57"/>
    <w:rsid w:val="009C441E"/>
    <w:rsid w:val="009C61D2"/>
    <w:rsid w:val="009C6EB4"/>
    <w:rsid w:val="009D0528"/>
    <w:rsid w:val="009D296D"/>
    <w:rsid w:val="009D3A83"/>
    <w:rsid w:val="009D3B3C"/>
    <w:rsid w:val="009D43A3"/>
    <w:rsid w:val="009D4605"/>
    <w:rsid w:val="009D4A9B"/>
    <w:rsid w:val="009D7F67"/>
    <w:rsid w:val="009E0082"/>
    <w:rsid w:val="009E14AB"/>
    <w:rsid w:val="009E2F70"/>
    <w:rsid w:val="009E4B46"/>
    <w:rsid w:val="009E4CB9"/>
    <w:rsid w:val="009E4D0D"/>
    <w:rsid w:val="009F205A"/>
    <w:rsid w:val="009F6A85"/>
    <w:rsid w:val="009F6AD5"/>
    <w:rsid w:val="00A00DFA"/>
    <w:rsid w:val="00A018D5"/>
    <w:rsid w:val="00A02476"/>
    <w:rsid w:val="00A02710"/>
    <w:rsid w:val="00A037A3"/>
    <w:rsid w:val="00A06AE8"/>
    <w:rsid w:val="00A0707C"/>
    <w:rsid w:val="00A11988"/>
    <w:rsid w:val="00A11F2C"/>
    <w:rsid w:val="00A13840"/>
    <w:rsid w:val="00A13E69"/>
    <w:rsid w:val="00A13F25"/>
    <w:rsid w:val="00A14578"/>
    <w:rsid w:val="00A169E7"/>
    <w:rsid w:val="00A21A28"/>
    <w:rsid w:val="00A2361B"/>
    <w:rsid w:val="00A24880"/>
    <w:rsid w:val="00A249AC"/>
    <w:rsid w:val="00A27164"/>
    <w:rsid w:val="00A308E1"/>
    <w:rsid w:val="00A32AB6"/>
    <w:rsid w:val="00A33C45"/>
    <w:rsid w:val="00A356DA"/>
    <w:rsid w:val="00A3677B"/>
    <w:rsid w:val="00A369C0"/>
    <w:rsid w:val="00A407A6"/>
    <w:rsid w:val="00A4436F"/>
    <w:rsid w:val="00A47A21"/>
    <w:rsid w:val="00A513A6"/>
    <w:rsid w:val="00A5558F"/>
    <w:rsid w:val="00A577FA"/>
    <w:rsid w:val="00A624A6"/>
    <w:rsid w:val="00A6381E"/>
    <w:rsid w:val="00A64875"/>
    <w:rsid w:val="00A65E0C"/>
    <w:rsid w:val="00A6685C"/>
    <w:rsid w:val="00A66CAB"/>
    <w:rsid w:val="00A6735D"/>
    <w:rsid w:val="00A714D4"/>
    <w:rsid w:val="00A72392"/>
    <w:rsid w:val="00A72D53"/>
    <w:rsid w:val="00A756CB"/>
    <w:rsid w:val="00A76D7F"/>
    <w:rsid w:val="00A7712F"/>
    <w:rsid w:val="00A802BF"/>
    <w:rsid w:val="00A81F43"/>
    <w:rsid w:val="00A83CBF"/>
    <w:rsid w:val="00A86474"/>
    <w:rsid w:val="00A87690"/>
    <w:rsid w:val="00A902FB"/>
    <w:rsid w:val="00A91984"/>
    <w:rsid w:val="00A9209A"/>
    <w:rsid w:val="00A9238C"/>
    <w:rsid w:val="00A938E4"/>
    <w:rsid w:val="00A93C29"/>
    <w:rsid w:val="00A9555D"/>
    <w:rsid w:val="00A9752A"/>
    <w:rsid w:val="00A975B7"/>
    <w:rsid w:val="00AA25F5"/>
    <w:rsid w:val="00AA34D5"/>
    <w:rsid w:val="00AA55D6"/>
    <w:rsid w:val="00AB271D"/>
    <w:rsid w:val="00AB3E9D"/>
    <w:rsid w:val="00AB6300"/>
    <w:rsid w:val="00AB6C5F"/>
    <w:rsid w:val="00AB76EF"/>
    <w:rsid w:val="00AC0F2B"/>
    <w:rsid w:val="00AC3294"/>
    <w:rsid w:val="00AC3355"/>
    <w:rsid w:val="00AD310E"/>
    <w:rsid w:val="00AD3EA1"/>
    <w:rsid w:val="00AE4210"/>
    <w:rsid w:val="00AE6D56"/>
    <w:rsid w:val="00AF5082"/>
    <w:rsid w:val="00AF69BA"/>
    <w:rsid w:val="00B0049A"/>
    <w:rsid w:val="00B01085"/>
    <w:rsid w:val="00B0335D"/>
    <w:rsid w:val="00B04B08"/>
    <w:rsid w:val="00B056C1"/>
    <w:rsid w:val="00B05F33"/>
    <w:rsid w:val="00B11074"/>
    <w:rsid w:val="00B11997"/>
    <w:rsid w:val="00B12EDD"/>
    <w:rsid w:val="00B13389"/>
    <w:rsid w:val="00B13C26"/>
    <w:rsid w:val="00B1701B"/>
    <w:rsid w:val="00B17838"/>
    <w:rsid w:val="00B1793B"/>
    <w:rsid w:val="00B17A28"/>
    <w:rsid w:val="00B20959"/>
    <w:rsid w:val="00B236F1"/>
    <w:rsid w:val="00B24D8E"/>
    <w:rsid w:val="00B26B8E"/>
    <w:rsid w:val="00B323D8"/>
    <w:rsid w:val="00B32470"/>
    <w:rsid w:val="00B344E0"/>
    <w:rsid w:val="00B42123"/>
    <w:rsid w:val="00B4557A"/>
    <w:rsid w:val="00B4668C"/>
    <w:rsid w:val="00B47EE1"/>
    <w:rsid w:val="00B50EBA"/>
    <w:rsid w:val="00B51C39"/>
    <w:rsid w:val="00B5282B"/>
    <w:rsid w:val="00B53EA3"/>
    <w:rsid w:val="00B54AC0"/>
    <w:rsid w:val="00B55735"/>
    <w:rsid w:val="00B55FD2"/>
    <w:rsid w:val="00B56B0A"/>
    <w:rsid w:val="00B5711D"/>
    <w:rsid w:val="00B57226"/>
    <w:rsid w:val="00B63772"/>
    <w:rsid w:val="00B641B0"/>
    <w:rsid w:val="00B64AFD"/>
    <w:rsid w:val="00B64DBB"/>
    <w:rsid w:val="00B72CB4"/>
    <w:rsid w:val="00B73147"/>
    <w:rsid w:val="00B73219"/>
    <w:rsid w:val="00B76EF7"/>
    <w:rsid w:val="00B80805"/>
    <w:rsid w:val="00B82A2C"/>
    <w:rsid w:val="00B858BC"/>
    <w:rsid w:val="00B86DA3"/>
    <w:rsid w:val="00B900BB"/>
    <w:rsid w:val="00B91A4E"/>
    <w:rsid w:val="00B91F5A"/>
    <w:rsid w:val="00B94ED8"/>
    <w:rsid w:val="00B97DF7"/>
    <w:rsid w:val="00BA2341"/>
    <w:rsid w:val="00BA2A6A"/>
    <w:rsid w:val="00BA3F91"/>
    <w:rsid w:val="00BA7252"/>
    <w:rsid w:val="00BB0AEF"/>
    <w:rsid w:val="00BB1413"/>
    <w:rsid w:val="00BB2C37"/>
    <w:rsid w:val="00BB2E95"/>
    <w:rsid w:val="00BB38D1"/>
    <w:rsid w:val="00BB761F"/>
    <w:rsid w:val="00BB7E25"/>
    <w:rsid w:val="00BC02E0"/>
    <w:rsid w:val="00BC1282"/>
    <w:rsid w:val="00BC281D"/>
    <w:rsid w:val="00BC286B"/>
    <w:rsid w:val="00BC3051"/>
    <w:rsid w:val="00BC591F"/>
    <w:rsid w:val="00BD001D"/>
    <w:rsid w:val="00BD0A6E"/>
    <w:rsid w:val="00BD15AB"/>
    <w:rsid w:val="00BD1C0B"/>
    <w:rsid w:val="00BD24AE"/>
    <w:rsid w:val="00BD33B9"/>
    <w:rsid w:val="00BD35A7"/>
    <w:rsid w:val="00BD6528"/>
    <w:rsid w:val="00BE11AD"/>
    <w:rsid w:val="00BE1DC1"/>
    <w:rsid w:val="00BE261B"/>
    <w:rsid w:val="00BE2EFD"/>
    <w:rsid w:val="00BE2FD6"/>
    <w:rsid w:val="00BE6154"/>
    <w:rsid w:val="00BF28C0"/>
    <w:rsid w:val="00BF3D52"/>
    <w:rsid w:val="00BF604B"/>
    <w:rsid w:val="00C04C43"/>
    <w:rsid w:val="00C053DC"/>
    <w:rsid w:val="00C05AF3"/>
    <w:rsid w:val="00C07A11"/>
    <w:rsid w:val="00C10E1D"/>
    <w:rsid w:val="00C12881"/>
    <w:rsid w:val="00C13960"/>
    <w:rsid w:val="00C15697"/>
    <w:rsid w:val="00C200DD"/>
    <w:rsid w:val="00C20215"/>
    <w:rsid w:val="00C24183"/>
    <w:rsid w:val="00C25CE4"/>
    <w:rsid w:val="00C263A6"/>
    <w:rsid w:val="00C33F92"/>
    <w:rsid w:val="00C34A8E"/>
    <w:rsid w:val="00C3569B"/>
    <w:rsid w:val="00C37330"/>
    <w:rsid w:val="00C40123"/>
    <w:rsid w:val="00C46EF6"/>
    <w:rsid w:val="00C47664"/>
    <w:rsid w:val="00C47F5F"/>
    <w:rsid w:val="00C50196"/>
    <w:rsid w:val="00C60B52"/>
    <w:rsid w:val="00C67B91"/>
    <w:rsid w:val="00C67BC9"/>
    <w:rsid w:val="00C70D49"/>
    <w:rsid w:val="00C722CF"/>
    <w:rsid w:val="00C72609"/>
    <w:rsid w:val="00C727B8"/>
    <w:rsid w:val="00C72C7A"/>
    <w:rsid w:val="00C7388D"/>
    <w:rsid w:val="00C74158"/>
    <w:rsid w:val="00C74190"/>
    <w:rsid w:val="00C74325"/>
    <w:rsid w:val="00C74CD6"/>
    <w:rsid w:val="00C74E23"/>
    <w:rsid w:val="00C765B5"/>
    <w:rsid w:val="00C77AC2"/>
    <w:rsid w:val="00C8181F"/>
    <w:rsid w:val="00C91F74"/>
    <w:rsid w:val="00C95F61"/>
    <w:rsid w:val="00C96A16"/>
    <w:rsid w:val="00CA23E0"/>
    <w:rsid w:val="00CA4795"/>
    <w:rsid w:val="00CA7ABE"/>
    <w:rsid w:val="00CA7CB8"/>
    <w:rsid w:val="00CB0A73"/>
    <w:rsid w:val="00CB1A46"/>
    <w:rsid w:val="00CB2778"/>
    <w:rsid w:val="00CB28B6"/>
    <w:rsid w:val="00CB2F0C"/>
    <w:rsid w:val="00CB3222"/>
    <w:rsid w:val="00CB3915"/>
    <w:rsid w:val="00CB3990"/>
    <w:rsid w:val="00CB703E"/>
    <w:rsid w:val="00CB7120"/>
    <w:rsid w:val="00CC02BD"/>
    <w:rsid w:val="00CC08B5"/>
    <w:rsid w:val="00CC2245"/>
    <w:rsid w:val="00CC27E0"/>
    <w:rsid w:val="00CC2A34"/>
    <w:rsid w:val="00CC3298"/>
    <w:rsid w:val="00CC524F"/>
    <w:rsid w:val="00CD1B88"/>
    <w:rsid w:val="00CD2FFA"/>
    <w:rsid w:val="00CD42B5"/>
    <w:rsid w:val="00CD5B9A"/>
    <w:rsid w:val="00CD6380"/>
    <w:rsid w:val="00CD74AF"/>
    <w:rsid w:val="00CE034B"/>
    <w:rsid w:val="00CE45F3"/>
    <w:rsid w:val="00CE5397"/>
    <w:rsid w:val="00CE6508"/>
    <w:rsid w:val="00CE6AFB"/>
    <w:rsid w:val="00CE711C"/>
    <w:rsid w:val="00CF0E0B"/>
    <w:rsid w:val="00CF0E50"/>
    <w:rsid w:val="00CF16D6"/>
    <w:rsid w:val="00CF2398"/>
    <w:rsid w:val="00CF286A"/>
    <w:rsid w:val="00CF3B1D"/>
    <w:rsid w:val="00CF48E0"/>
    <w:rsid w:val="00CF5A36"/>
    <w:rsid w:val="00CF64DA"/>
    <w:rsid w:val="00CF6572"/>
    <w:rsid w:val="00D01542"/>
    <w:rsid w:val="00D0239E"/>
    <w:rsid w:val="00D03762"/>
    <w:rsid w:val="00D075AB"/>
    <w:rsid w:val="00D079A9"/>
    <w:rsid w:val="00D07B3B"/>
    <w:rsid w:val="00D104FC"/>
    <w:rsid w:val="00D14995"/>
    <w:rsid w:val="00D154F1"/>
    <w:rsid w:val="00D15D49"/>
    <w:rsid w:val="00D15D5B"/>
    <w:rsid w:val="00D16017"/>
    <w:rsid w:val="00D16521"/>
    <w:rsid w:val="00D17D44"/>
    <w:rsid w:val="00D2008E"/>
    <w:rsid w:val="00D23AE5"/>
    <w:rsid w:val="00D30C20"/>
    <w:rsid w:val="00D339DE"/>
    <w:rsid w:val="00D34E72"/>
    <w:rsid w:val="00D360F6"/>
    <w:rsid w:val="00D3632B"/>
    <w:rsid w:val="00D3671E"/>
    <w:rsid w:val="00D40DD8"/>
    <w:rsid w:val="00D41C98"/>
    <w:rsid w:val="00D4227B"/>
    <w:rsid w:val="00D4307C"/>
    <w:rsid w:val="00D442AF"/>
    <w:rsid w:val="00D44874"/>
    <w:rsid w:val="00D45240"/>
    <w:rsid w:val="00D4654F"/>
    <w:rsid w:val="00D50AD8"/>
    <w:rsid w:val="00D50FB7"/>
    <w:rsid w:val="00D5382B"/>
    <w:rsid w:val="00D55C0D"/>
    <w:rsid w:val="00D55CA9"/>
    <w:rsid w:val="00D62F2D"/>
    <w:rsid w:val="00D636B4"/>
    <w:rsid w:val="00D65694"/>
    <w:rsid w:val="00D71E25"/>
    <w:rsid w:val="00D72038"/>
    <w:rsid w:val="00D72112"/>
    <w:rsid w:val="00D7292E"/>
    <w:rsid w:val="00D7567B"/>
    <w:rsid w:val="00D82669"/>
    <w:rsid w:val="00D90FE8"/>
    <w:rsid w:val="00D93901"/>
    <w:rsid w:val="00D94302"/>
    <w:rsid w:val="00D9645D"/>
    <w:rsid w:val="00D96D86"/>
    <w:rsid w:val="00D97080"/>
    <w:rsid w:val="00D97DD2"/>
    <w:rsid w:val="00DA02DA"/>
    <w:rsid w:val="00DA0821"/>
    <w:rsid w:val="00DA4B45"/>
    <w:rsid w:val="00DA5C50"/>
    <w:rsid w:val="00DA5D14"/>
    <w:rsid w:val="00DA5D25"/>
    <w:rsid w:val="00DB03C5"/>
    <w:rsid w:val="00DB0ECC"/>
    <w:rsid w:val="00DC0D9F"/>
    <w:rsid w:val="00DC0FFB"/>
    <w:rsid w:val="00DC3328"/>
    <w:rsid w:val="00DC5186"/>
    <w:rsid w:val="00DD1D02"/>
    <w:rsid w:val="00DD32B8"/>
    <w:rsid w:val="00DD49B2"/>
    <w:rsid w:val="00DD557B"/>
    <w:rsid w:val="00DD5F3C"/>
    <w:rsid w:val="00DE0994"/>
    <w:rsid w:val="00DE2401"/>
    <w:rsid w:val="00DE38E8"/>
    <w:rsid w:val="00DE6AC7"/>
    <w:rsid w:val="00DF0354"/>
    <w:rsid w:val="00DF03F5"/>
    <w:rsid w:val="00DF1921"/>
    <w:rsid w:val="00DF39BC"/>
    <w:rsid w:val="00DF735E"/>
    <w:rsid w:val="00DF7460"/>
    <w:rsid w:val="00E00CE6"/>
    <w:rsid w:val="00E01072"/>
    <w:rsid w:val="00E03B6F"/>
    <w:rsid w:val="00E04080"/>
    <w:rsid w:val="00E06137"/>
    <w:rsid w:val="00E064C0"/>
    <w:rsid w:val="00E067EA"/>
    <w:rsid w:val="00E06FDA"/>
    <w:rsid w:val="00E11DA9"/>
    <w:rsid w:val="00E15D1E"/>
    <w:rsid w:val="00E168D0"/>
    <w:rsid w:val="00E1722C"/>
    <w:rsid w:val="00E1788C"/>
    <w:rsid w:val="00E17A9D"/>
    <w:rsid w:val="00E17E76"/>
    <w:rsid w:val="00E211DE"/>
    <w:rsid w:val="00E22282"/>
    <w:rsid w:val="00E228AB"/>
    <w:rsid w:val="00E2631A"/>
    <w:rsid w:val="00E27726"/>
    <w:rsid w:val="00E33D83"/>
    <w:rsid w:val="00E34733"/>
    <w:rsid w:val="00E34B5E"/>
    <w:rsid w:val="00E34BDC"/>
    <w:rsid w:val="00E402F8"/>
    <w:rsid w:val="00E4074F"/>
    <w:rsid w:val="00E43913"/>
    <w:rsid w:val="00E43BC5"/>
    <w:rsid w:val="00E44756"/>
    <w:rsid w:val="00E44BB0"/>
    <w:rsid w:val="00E466A9"/>
    <w:rsid w:val="00E47748"/>
    <w:rsid w:val="00E47E9F"/>
    <w:rsid w:val="00E51957"/>
    <w:rsid w:val="00E51A96"/>
    <w:rsid w:val="00E52818"/>
    <w:rsid w:val="00E54B3B"/>
    <w:rsid w:val="00E558A4"/>
    <w:rsid w:val="00E56EEC"/>
    <w:rsid w:val="00E61A2F"/>
    <w:rsid w:val="00E62276"/>
    <w:rsid w:val="00E62681"/>
    <w:rsid w:val="00E667A0"/>
    <w:rsid w:val="00E66C87"/>
    <w:rsid w:val="00E7025C"/>
    <w:rsid w:val="00E70A82"/>
    <w:rsid w:val="00E71281"/>
    <w:rsid w:val="00E73749"/>
    <w:rsid w:val="00E73C87"/>
    <w:rsid w:val="00E74399"/>
    <w:rsid w:val="00E75DF4"/>
    <w:rsid w:val="00E760EB"/>
    <w:rsid w:val="00E7697F"/>
    <w:rsid w:val="00E80E0F"/>
    <w:rsid w:val="00E83256"/>
    <w:rsid w:val="00E8489C"/>
    <w:rsid w:val="00E8609D"/>
    <w:rsid w:val="00E87574"/>
    <w:rsid w:val="00E87602"/>
    <w:rsid w:val="00E926BA"/>
    <w:rsid w:val="00E9322D"/>
    <w:rsid w:val="00E93BA3"/>
    <w:rsid w:val="00E940F0"/>
    <w:rsid w:val="00E94ACC"/>
    <w:rsid w:val="00E958C3"/>
    <w:rsid w:val="00E97415"/>
    <w:rsid w:val="00EA1EFC"/>
    <w:rsid w:val="00EA2E9B"/>
    <w:rsid w:val="00EA6E1E"/>
    <w:rsid w:val="00EA72A5"/>
    <w:rsid w:val="00EB14A9"/>
    <w:rsid w:val="00EB1CE1"/>
    <w:rsid w:val="00EB218F"/>
    <w:rsid w:val="00EB3612"/>
    <w:rsid w:val="00EB3AF1"/>
    <w:rsid w:val="00EB5110"/>
    <w:rsid w:val="00EB5501"/>
    <w:rsid w:val="00EB631C"/>
    <w:rsid w:val="00EC5D7B"/>
    <w:rsid w:val="00EC6A3F"/>
    <w:rsid w:val="00ED3011"/>
    <w:rsid w:val="00ED55BF"/>
    <w:rsid w:val="00ED5A61"/>
    <w:rsid w:val="00ED7449"/>
    <w:rsid w:val="00ED776E"/>
    <w:rsid w:val="00EE07E3"/>
    <w:rsid w:val="00EE1B7D"/>
    <w:rsid w:val="00EE1BB9"/>
    <w:rsid w:val="00EE2AE2"/>
    <w:rsid w:val="00EE7D4C"/>
    <w:rsid w:val="00EF0911"/>
    <w:rsid w:val="00EF1014"/>
    <w:rsid w:val="00EF2377"/>
    <w:rsid w:val="00EF31A5"/>
    <w:rsid w:val="00EF4116"/>
    <w:rsid w:val="00EF5D0D"/>
    <w:rsid w:val="00EF65FD"/>
    <w:rsid w:val="00EF69E4"/>
    <w:rsid w:val="00F003A7"/>
    <w:rsid w:val="00F01AF0"/>
    <w:rsid w:val="00F02B69"/>
    <w:rsid w:val="00F04CB2"/>
    <w:rsid w:val="00F066F0"/>
    <w:rsid w:val="00F07624"/>
    <w:rsid w:val="00F07955"/>
    <w:rsid w:val="00F12868"/>
    <w:rsid w:val="00F12BD1"/>
    <w:rsid w:val="00F1377E"/>
    <w:rsid w:val="00F13DBC"/>
    <w:rsid w:val="00F16AF0"/>
    <w:rsid w:val="00F23506"/>
    <w:rsid w:val="00F2733E"/>
    <w:rsid w:val="00F27B81"/>
    <w:rsid w:val="00F31529"/>
    <w:rsid w:val="00F320FC"/>
    <w:rsid w:val="00F32837"/>
    <w:rsid w:val="00F36BF5"/>
    <w:rsid w:val="00F376C3"/>
    <w:rsid w:val="00F37B8E"/>
    <w:rsid w:val="00F411E8"/>
    <w:rsid w:val="00F435FB"/>
    <w:rsid w:val="00F513D6"/>
    <w:rsid w:val="00F5143C"/>
    <w:rsid w:val="00F5171A"/>
    <w:rsid w:val="00F5200B"/>
    <w:rsid w:val="00F55F83"/>
    <w:rsid w:val="00F56467"/>
    <w:rsid w:val="00F5725E"/>
    <w:rsid w:val="00F60DAD"/>
    <w:rsid w:val="00F623D9"/>
    <w:rsid w:val="00F660DC"/>
    <w:rsid w:val="00F70392"/>
    <w:rsid w:val="00F7047A"/>
    <w:rsid w:val="00F7345F"/>
    <w:rsid w:val="00F73F26"/>
    <w:rsid w:val="00F74ECF"/>
    <w:rsid w:val="00F75C12"/>
    <w:rsid w:val="00F775C9"/>
    <w:rsid w:val="00F7772F"/>
    <w:rsid w:val="00F77E91"/>
    <w:rsid w:val="00F81DFC"/>
    <w:rsid w:val="00F82495"/>
    <w:rsid w:val="00F83020"/>
    <w:rsid w:val="00F83A0F"/>
    <w:rsid w:val="00F83AFA"/>
    <w:rsid w:val="00F84812"/>
    <w:rsid w:val="00F900C1"/>
    <w:rsid w:val="00F90369"/>
    <w:rsid w:val="00F923BC"/>
    <w:rsid w:val="00F93236"/>
    <w:rsid w:val="00F95212"/>
    <w:rsid w:val="00F9558D"/>
    <w:rsid w:val="00F9606A"/>
    <w:rsid w:val="00F969AF"/>
    <w:rsid w:val="00FA0A89"/>
    <w:rsid w:val="00FA15E2"/>
    <w:rsid w:val="00FA1965"/>
    <w:rsid w:val="00FA3516"/>
    <w:rsid w:val="00FA7298"/>
    <w:rsid w:val="00FA76BA"/>
    <w:rsid w:val="00FB15B1"/>
    <w:rsid w:val="00FB2A00"/>
    <w:rsid w:val="00FB5F90"/>
    <w:rsid w:val="00FB619E"/>
    <w:rsid w:val="00FC0C68"/>
    <w:rsid w:val="00FC4290"/>
    <w:rsid w:val="00FC78AD"/>
    <w:rsid w:val="00FD031D"/>
    <w:rsid w:val="00FD0F5D"/>
    <w:rsid w:val="00FD16E5"/>
    <w:rsid w:val="00FD7682"/>
    <w:rsid w:val="00FE0ADC"/>
    <w:rsid w:val="00FE1672"/>
    <w:rsid w:val="00FE1D94"/>
    <w:rsid w:val="00FE353A"/>
    <w:rsid w:val="00FE54BA"/>
    <w:rsid w:val="00FE7CD4"/>
    <w:rsid w:val="00FF12BE"/>
    <w:rsid w:val="00FF7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paragraph" w:styleId="Listenabsatz">
    <w:name w:val="List Paragraph"/>
    <w:basedOn w:val="Standard"/>
    <w:uiPriority w:val="34"/>
    <w:qFormat/>
    <w:rsid w:val="00FD0F5D"/>
    <w:pPr>
      <w:ind w:left="720"/>
      <w:contextualSpacing/>
      <w:jc w:val="left"/>
    </w:pPr>
    <w:rPr>
      <w:rFonts w:ascii="Arial Narrow" w:eastAsia="Calibri" w:hAnsi="Arial Narrow"/>
      <w:bCs w:val="0"/>
      <w:color w:val="auto"/>
      <w:sz w:val="22"/>
      <w:lang w:eastAsia="en-US"/>
    </w:rPr>
  </w:style>
  <w:style w:type="character" w:styleId="Kommentarzeichen">
    <w:name w:val="annotation reference"/>
    <w:rsid w:val="00BA7252"/>
    <w:rPr>
      <w:sz w:val="16"/>
      <w:szCs w:val="16"/>
    </w:rPr>
  </w:style>
  <w:style w:type="character" w:styleId="Hyperlink">
    <w:name w:val="Hyperlink"/>
    <w:basedOn w:val="Absatz-Standardschriftart"/>
    <w:rsid w:val="002814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paragraph" w:styleId="Listenabsatz">
    <w:name w:val="List Paragraph"/>
    <w:basedOn w:val="Standard"/>
    <w:uiPriority w:val="34"/>
    <w:qFormat/>
    <w:rsid w:val="00FD0F5D"/>
    <w:pPr>
      <w:ind w:left="720"/>
      <w:contextualSpacing/>
      <w:jc w:val="left"/>
    </w:pPr>
    <w:rPr>
      <w:rFonts w:ascii="Arial Narrow" w:eastAsia="Calibri" w:hAnsi="Arial Narrow"/>
      <w:bCs w:val="0"/>
      <w:color w:val="auto"/>
      <w:sz w:val="22"/>
      <w:lang w:eastAsia="en-US"/>
    </w:rPr>
  </w:style>
  <w:style w:type="character" w:styleId="Kommentarzeichen">
    <w:name w:val="annotation reference"/>
    <w:rsid w:val="00BA7252"/>
    <w:rPr>
      <w:sz w:val="16"/>
      <w:szCs w:val="16"/>
    </w:rPr>
  </w:style>
  <w:style w:type="character" w:styleId="Hyperlink">
    <w:name w:val="Hyperlink"/>
    <w:basedOn w:val="Absatz-Standardschriftart"/>
    <w:rsid w:val="002814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ekel.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KDKommunikation</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Karin Dircks</dc:creator>
  <cp:lastModifiedBy>Karin Dircks</cp:lastModifiedBy>
  <cp:revision>4</cp:revision>
  <cp:lastPrinted>2013-09-03T15:26:00Z</cp:lastPrinted>
  <dcterms:created xsi:type="dcterms:W3CDTF">2013-09-25T18:44:00Z</dcterms:created>
  <dcterms:modified xsi:type="dcterms:W3CDTF">2013-09-25T18:45:00Z</dcterms:modified>
</cp:coreProperties>
</file>