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0E" w:rsidRDefault="00231C0E" w:rsidP="00231C0E">
      <w:pPr>
        <w:pStyle w:val="berschrift1"/>
        <w:rPr>
          <w:color w:val="auto"/>
        </w:rPr>
      </w:pPr>
    </w:p>
    <w:p w:rsidR="00231C0E" w:rsidRPr="00231C0E" w:rsidRDefault="00231C0E" w:rsidP="00231C0E"/>
    <w:p w:rsidR="00231C0E" w:rsidRDefault="00231C0E" w:rsidP="00231C0E">
      <w:pPr>
        <w:pStyle w:val="berschrift1"/>
        <w:rPr>
          <w:color w:val="auto"/>
        </w:rPr>
      </w:pPr>
      <w:r>
        <w:rPr>
          <w:color w:val="auto"/>
        </w:rPr>
        <w:t>PRESSEINFORMATION</w:t>
      </w:r>
    </w:p>
    <w:p w:rsidR="00562C4B" w:rsidRDefault="00562C4B" w:rsidP="00231C0E">
      <w:pPr>
        <w:pStyle w:val="berschrift2"/>
        <w:rPr>
          <w:color w:val="auto"/>
        </w:rPr>
      </w:pPr>
      <w:r>
        <w:rPr>
          <w:color w:val="auto"/>
        </w:rPr>
        <w:t xml:space="preserve">Bauunternehmung Jökel – Betriebsversammlung 2015 </w:t>
      </w:r>
    </w:p>
    <w:p w:rsidR="00562C4B" w:rsidRDefault="00562C4B" w:rsidP="00231C0E">
      <w:pPr>
        <w:pStyle w:val="berschrift2"/>
        <w:rPr>
          <w:color w:val="auto"/>
        </w:rPr>
      </w:pPr>
    </w:p>
    <w:p w:rsidR="00231C0E" w:rsidRPr="00562C4B" w:rsidRDefault="00562C4B" w:rsidP="00231C0E">
      <w:pPr>
        <w:pStyle w:val="berschrift2"/>
        <w:rPr>
          <w:b/>
          <w:color w:val="auto"/>
        </w:rPr>
      </w:pPr>
      <w:r w:rsidRPr="00562C4B">
        <w:rPr>
          <w:b/>
          <w:color w:val="auto"/>
        </w:rPr>
        <w:t>Vergangenes Jahrzehnt im Zeichen erfolgreichen Qualitätsmanagement</w:t>
      </w:r>
      <w:r>
        <w:rPr>
          <w:b/>
          <w:color w:val="auto"/>
        </w:rPr>
        <w:t>s</w:t>
      </w:r>
    </w:p>
    <w:p w:rsidR="00231C0E" w:rsidRDefault="00231C0E" w:rsidP="00231C0E"/>
    <w:p w:rsidR="00231C0E" w:rsidRDefault="00231C0E" w:rsidP="00231C0E">
      <w:pPr>
        <w:rPr>
          <w:color w:val="auto"/>
        </w:rPr>
      </w:pPr>
    </w:p>
    <w:p w:rsidR="00562C4B" w:rsidRDefault="00562C4B" w:rsidP="004A0DF5">
      <w:pPr>
        <w:rPr>
          <w:color w:val="auto"/>
        </w:rPr>
      </w:pPr>
    </w:p>
    <w:p w:rsidR="00562C4B" w:rsidRPr="00562C4B" w:rsidRDefault="00562C4B" w:rsidP="00562C4B">
      <w:pPr>
        <w:rPr>
          <w:color w:val="auto"/>
        </w:rPr>
      </w:pPr>
      <w:r w:rsidRPr="00562C4B">
        <w:rPr>
          <w:color w:val="auto"/>
        </w:rPr>
        <w:t xml:space="preserve">Die Betriebsversammlung der Bauunternehmung Jökel ist seit vielen Jahren selbstverständliche Tradition. Jeweils im 1. Quartal eines neuen Jahres berichten die beiden Geschäftsführenden Gesellschafter, Peter und Stefan Jökel, über die unternehmerischen Entwicklungen und Ergebnisse </w:t>
      </w:r>
      <w:r>
        <w:rPr>
          <w:color w:val="auto"/>
        </w:rPr>
        <w:t>des ver</w:t>
      </w:r>
      <w:r w:rsidRPr="00562C4B">
        <w:rPr>
          <w:color w:val="auto"/>
        </w:rPr>
        <w:t>gangenen Jahres. Mit 2014 war man sehr zufrieden, denn die Zielvorgabe von 30,0 Mi</w:t>
      </w:r>
      <w:r w:rsidR="002B7ED0">
        <w:rPr>
          <w:color w:val="auto"/>
        </w:rPr>
        <w:t xml:space="preserve">o. Euro </w:t>
      </w:r>
      <w:r w:rsidRPr="00562C4B">
        <w:rPr>
          <w:color w:val="auto"/>
        </w:rPr>
        <w:t xml:space="preserve"> konnte mit </w:t>
      </w:r>
      <w:r w:rsidRPr="002B7ED0">
        <w:rPr>
          <w:color w:val="auto"/>
        </w:rPr>
        <w:t xml:space="preserve">netto </w:t>
      </w:r>
      <w:r w:rsidRPr="00562C4B">
        <w:rPr>
          <w:color w:val="auto"/>
        </w:rPr>
        <w:t>32,47</w:t>
      </w:r>
      <w:r w:rsidR="002B7ED0">
        <w:rPr>
          <w:color w:val="auto"/>
        </w:rPr>
        <w:t xml:space="preserve"> Mio. Euro</w:t>
      </w:r>
      <w:r w:rsidRPr="00562C4B">
        <w:rPr>
          <w:color w:val="auto"/>
        </w:rPr>
        <w:t xml:space="preserve"> deutlich übertroffen werden. Das Unternehmen </w:t>
      </w:r>
      <w:r w:rsidR="00F354C7">
        <w:rPr>
          <w:color w:val="auto"/>
        </w:rPr>
        <w:t xml:space="preserve">wies </w:t>
      </w:r>
      <w:r w:rsidRPr="00562C4B">
        <w:rPr>
          <w:color w:val="auto"/>
        </w:rPr>
        <w:t xml:space="preserve">für die Baubranche ein sehr gutes Ergebnis vor, das weit über dem Durchschnitt liegt. Entsprechend gut ist die Stimmung auch </w:t>
      </w:r>
      <w:r>
        <w:rPr>
          <w:color w:val="auto"/>
        </w:rPr>
        <w:t>im neuen Jahr</w:t>
      </w:r>
      <w:r w:rsidR="00F354C7">
        <w:rPr>
          <w:color w:val="auto"/>
        </w:rPr>
        <w:t>, und d</w:t>
      </w:r>
      <w:r>
        <w:rPr>
          <w:color w:val="auto"/>
        </w:rPr>
        <w:t xml:space="preserve">ie </w:t>
      </w:r>
      <w:r w:rsidRPr="00562C4B">
        <w:rPr>
          <w:color w:val="auto"/>
        </w:rPr>
        <w:t xml:space="preserve">positive Entwicklung </w:t>
      </w:r>
      <w:r>
        <w:rPr>
          <w:color w:val="auto"/>
        </w:rPr>
        <w:t xml:space="preserve">setzt sich </w:t>
      </w:r>
      <w:r w:rsidR="00F354C7">
        <w:rPr>
          <w:color w:val="auto"/>
        </w:rPr>
        <w:t xml:space="preserve">2015 </w:t>
      </w:r>
      <w:r>
        <w:rPr>
          <w:color w:val="auto"/>
        </w:rPr>
        <w:t xml:space="preserve">unverändert </w:t>
      </w:r>
      <w:r w:rsidRPr="00562C4B">
        <w:rPr>
          <w:color w:val="auto"/>
        </w:rPr>
        <w:t>fort</w:t>
      </w:r>
      <w:r>
        <w:rPr>
          <w:color w:val="auto"/>
        </w:rPr>
        <w:t>.</w:t>
      </w:r>
      <w:r w:rsidRPr="00562C4B">
        <w:rPr>
          <w:color w:val="auto"/>
        </w:rPr>
        <w:t xml:space="preserve"> Zum Jahresende </w:t>
      </w:r>
      <w:r>
        <w:rPr>
          <w:color w:val="auto"/>
        </w:rPr>
        <w:t xml:space="preserve">2014 </w:t>
      </w:r>
      <w:r w:rsidRPr="00562C4B">
        <w:rPr>
          <w:color w:val="auto"/>
        </w:rPr>
        <w:t xml:space="preserve">betrug das Auftragsvolumen bereits 28,83 </w:t>
      </w:r>
      <w:r w:rsidR="002B7ED0">
        <w:rPr>
          <w:color w:val="auto"/>
        </w:rPr>
        <w:t>Mio</w:t>
      </w:r>
      <w:r w:rsidR="00F354C7">
        <w:rPr>
          <w:color w:val="auto"/>
        </w:rPr>
        <w:t>.</w:t>
      </w:r>
      <w:r w:rsidR="002B7ED0">
        <w:rPr>
          <w:color w:val="auto"/>
        </w:rPr>
        <w:t xml:space="preserve"> Eur</w:t>
      </w:r>
      <w:r w:rsidR="00F354C7">
        <w:rPr>
          <w:color w:val="auto"/>
        </w:rPr>
        <w:t>o</w:t>
      </w:r>
      <w:r w:rsidR="002B7ED0">
        <w:rPr>
          <w:color w:val="auto"/>
        </w:rPr>
        <w:t xml:space="preserve">. </w:t>
      </w:r>
      <w:r w:rsidRPr="00562C4B">
        <w:rPr>
          <w:color w:val="auto"/>
        </w:rPr>
        <w:t>Die Zielvorgabe für 2015 liegt mit 35 Mi</w:t>
      </w:r>
      <w:r w:rsidR="002B7ED0">
        <w:rPr>
          <w:color w:val="auto"/>
        </w:rPr>
        <w:t xml:space="preserve">o. Euro </w:t>
      </w:r>
      <w:r w:rsidRPr="00562C4B">
        <w:rPr>
          <w:color w:val="auto"/>
        </w:rPr>
        <w:t>somit in einem sehr realistische</w:t>
      </w:r>
      <w:r w:rsidR="00A52B5F">
        <w:rPr>
          <w:color w:val="auto"/>
        </w:rPr>
        <w:t>n</w:t>
      </w:r>
      <w:r w:rsidRPr="00562C4B">
        <w:rPr>
          <w:color w:val="auto"/>
        </w:rPr>
        <w:t xml:space="preserve"> Bereich. </w:t>
      </w:r>
    </w:p>
    <w:p w:rsidR="00562C4B" w:rsidRPr="00562C4B" w:rsidRDefault="00562C4B" w:rsidP="00562C4B">
      <w:pPr>
        <w:rPr>
          <w:color w:val="auto"/>
        </w:rPr>
      </w:pPr>
    </w:p>
    <w:p w:rsidR="00562C4B" w:rsidRDefault="00562C4B" w:rsidP="00562C4B">
      <w:pPr>
        <w:rPr>
          <w:color w:val="auto"/>
        </w:rPr>
      </w:pPr>
      <w:r w:rsidRPr="00562C4B">
        <w:rPr>
          <w:color w:val="auto"/>
        </w:rPr>
        <w:t xml:space="preserve">Der Hoch- und Rohbau erfuhr im vergangenen Jahr eine besonders starke </w:t>
      </w:r>
      <w:r w:rsidR="002B7ED0">
        <w:rPr>
          <w:color w:val="auto"/>
        </w:rPr>
        <w:t>Umsatzs</w:t>
      </w:r>
      <w:r w:rsidRPr="00562C4B">
        <w:rPr>
          <w:color w:val="auto"/>
        </w:rPr>
        <w:t>teigerung – vor allen anderen Leistungsbereichen. Zu</w:t>
      </w:r>
      <w:r>
        <w:rPr>
          <w:color w:val="auto"/>
        </w:rPr>
        <w:t>dem</w:t>
      </w:r>
      <w:r w:rsidRPr="00562C4B">
        <w:rPr>
          <w:color w:val="auto"/>
        </w:rPr>
        <w:t xml:space="preserve"> gewinnt der Bereich Bauträger für das Unternehmen zunehmend an Gewicht. Unter anderen Projekten entsteht gegenwärtig im Rheingauer Eltville eine Senioren-Residenz mit 56 Wohnung</w:t>
      </w:r>
      <w:r w:rsidR="00A52B5F">
        <w:rPr>
          <w:color w:val="auto"/>
        </w:rPr>
        <w:t>en</w:t>
      </w:r>
      <w:r w:rsidR="002B7ED0">
        <w:rPr>
          <w:color w:val="auto"/>
        </w:rPr>
        <w:t xml:space="preserve"> plus 5 Gewerbeeinheiten.</w:t>
      </w:r>
      <w:r w:rsidRPr="00562C4B">
        <w:rPr>
          <w:color w:val="auto"/>
        </w:rPr>
        <w:t xml:space="preserve"> </w:t>
      </w:r>
      <w:r w:rsidR="002B7ED0">
        <w:rPr>
          <w:color w:val="auto"/>
        </w:rPr>
        <w:t xml:space="preserve">Mehr als </w:t>
      </w:r>
      <w:r w:rsidRPr="00562C4B">
        <w:rPr>
          <w:color w:val="auto"/>
        </w:rPr>
        <w:t xml:space="preserve">70 Prozent konnten bereits vermarktet werden. </w:t>
      </w:r>
    </w:p>
    <w:p w:rsidR="00562C4B" w:rsidRPr="00562C4B" w:rsidRDefault="00562C4B" w:rsidP="00562C4B">
      <w:pPr>
        <w:rPr>
          <w:color w:val="auto"/>
        </w:rPr>
      </w:pPr>
    </w:p>
    <w:p w:rsidR="00562C4B" w:rsidRPr="00562C4B" w:rsidRDefault="00562C4B" w:rsidP="00562C4B">
      <w:pPr>
        <w:rPr>
          <w:color w:val="auto"/>
        </w:rPr>
      </w:pPr>
      <w:r w:rsidRPr="00562C4B">
        <w:rPr>
          <w:color w:val="auto"/>
        </w:rPr>
        <w:t xml:space="preserve">Einen weiteren erkennbaren </w:t>
      </w:r>
      <w:r w:rsidR="002B7ED0">
        <w:rPr>
          <w:color w:val="auto"/>
        </w:rPr>
        <w:t xml:space="preserve">Grund für den </w:t>
      </w:r>
      <w:r w:rsidRPr="00562C4B">
        <w:rPr>
          <w:color w:val="auto"/>
        </w:rPr>
        <w:t>Erfolg in der Entwicklung der Bauunternehmung der vergangenen 10 Jahre sehen die Brüder Jökel in dem EFQM-Modell der European Foundation for Quality Management mit Sitz in Brüssel. „</w:t>
      </w:r>
      <w:r w:rsidR="002B7ED0">
        <w:rPr>
          <w:color w:val="auto"/>
        </w:rPr>
        <w:t xml:space="preserve">Seit einem </w:t>
      </w:r>
      <w:r w:rsidRPr="00562C4B">
        <w:rPr>
          <w:color w:val="auto"/>
        </w:rPr>
        <w:t xml:space="preserve">Jahrzehnt schon </w:t>
      </w:r>
      <w:r w:rsidR="002B7ED0">
        <w:rPr>
          <w:color w:val="auto"/>
        </w:rPr>
        <w:t xml:space="preserve">richten wir </w:t>
      </w:r>
      <w:r w:rsidRPr="00562C4B">
        <w:rPr>
          <w:color w:val="auto"/>
        </w:rPr>
        <w:t>unser Unternehmen</w:t>
      </w:r>
      <w:r>
        <w:rPr>
          <w:color w:val="auto"/>
        </w:rPr>
        <w:t xml:space="preserve"> </w:t>
      </w:r>
      <w:r w:rsidR="002B7ED0">
        <w:rPr>
          <w:color w:val="auto"/>
        </w:rPr>
        <w:t xml:space="preserve">praxisorientiert, erfolgreich und nachhaltig an diesem </w:t>
      </w:r>
      <w:r>
        <w:rPr>
          <w:color w:val="auto"/>
        </w:rPr>
        <w:t>an d</w:t>
      </w:r>
      <w:r w:rsidR="002B7ED0">
        <w:rPr>
          <w:color w:val="auto"/>
        </w:rPr>
        <w:t xml:space="preserve">iesem QM-Modell aus“,  </w:t>
      </w:r>
      <w:r w:rsidRPr="00562C4B">
        <w:rPr>
          <w:color w:val="auto"/>
        </w:rPr>
        <w:t xml:space="preserve"> erläutert Peter Jökel einen großen Teil der unternehmerischen Vision. Und Stefan Jökel ergänzt: „Mit dem Ergebnis, dass wir inzwischen zu den Spitzen-Unternehmen unserer Branche gehören</w:t>
      </w:r>
      <w:r w:rsidR="002B7ED0">
        <w:rPr>
          <w:color w:val="auto"/>
        </w:rPr>
        <w:t>,</w:t>
      </w:r>
      <w:r w:rsidRPr="00562C4B">
        <w:rPr>
          <w:color w:val="auto"/>
        </w:rPr>
        <w:t xml:space="preserve"> und wir uns mit den erfolgreichsten Unternehmen auch branchenübergeifend und deutschlandweit messen. </w:t>
      </w:r>
    </w:p>
    <w:p w:rsidR="00562C4B" w:rsidRPr="00562C4B" w:rsidRDefault="00562C4B" w:rsidP="00562C4B">
      <w:pPr>
        <w:rPr>
          <w:color w:val="auto"/>
        </w:rPr>
      </w:pPr>
    </w:p>
    <w:p w:rsidR="00562C4B" w:rsidRPr="00562C4B" w:rsidRDefault="00562C4B" w:rsidP="00562C4B">
      <w:pPr>
        <w:rPr>
          <w:color w:val="auto"/>
        </w:rPr>
      </w:pPr>
      <w:r w:rsidRPr="00562C4B">
        <w:rPr>
          <w:color w:val="auto"/>
        </w:rPr>
        <w:t xml:space="preserve">Nach einem intensiven Rückblick auf das alte und eine Vorschau auf das neue Jahr wurden – wie in jedem Jahr zur Betriebsversammlung – neue Mitarbeiter vorgestellt und seit Jahrzehnten zugehörige Mitarbeiter geehrt. Zu den neuen der insgesamt 82 Mitarbeiter gehören Philipp Koch als Mitarbeiter und Raphael Herbert als Jahrespraktikant im kaufmännischen Bereich, Niklas Neubecker und Sebastian Müller als Azubis im Hochbau, Markus Schreiber als Polier im Hochbau, Eva Leskopf als technische Assistentin in der Planung, Eugen Marzinkowski als Arbeitsvorbereiter im Tiefbau, Stefan Eyrich-Halbig als Bauleiter im SF-Bau und  Matthias Diehl als Planer. </w:t>
      </w:r>
    </w:p>
    <w:p w:rsidR="00562C4B" w:rsidRPr="00562C4B" w:rsidRDefault="00562C4B" w:rsidP="00562C4B">
      <w:pPr>
        <w:rPr>
          <w:color w:val="auto"/>
        </w:rPr>
      </w:pPr>
    </w:p>
    <w:p w:rsidR="00562C4B" w:rsidRPr="00562C4B" w:rsidRDefault="00562C4B" w:rsidP="00562C4B">
      <w:pPr>
        <w:rPr>
          <w:color w:val="auto"/>
        </w:rPr>
      </w:pPr>
      <w:r w:rsidRPr="00562C4B">
        <w:rPr>
          <w:color w:val="auto"/>
        </w:rPr>
        <w:t>Bei den Ehrungen kommen insgesamt 221 Jahre Betriebserfahrung zusammen: Mit 10 Jahren Betriebszugehörigkeit dabei sind Matthias Genz, Bauleiter Hochbau, und Tobias Hensen, Facharbeiter Hochbau</w:t>
      </w:r>
      <w:r>
        <w:rPr>
          <w:color w:val="auto"/>
        </w:rPr>
        <w:t>. Auf 1</w:t>
      </w:r>
      <w:r w:rsidRPr="00562C4B">
        <w:rPr>
          <w:color w:val="auto"/>
        </w:rPr>
        <w:t>8 Jahre bringt es Jürgen Helbig, P</w:t>
      </w:r>
      <w:r w:rsidR="002B7ED0">
        <w:rPr>
          <w:color w:val="auto"/>
        </w:rPr>
        <w:t>o</w:t>
      </w:r>
      <w:r w:rsidRPr="00562C4B">
        <w:rPr>
          <w:color w:val="auto"/>
        </w:rPr>
        <w:t>lier Hochbau</w:t>
      </w:r>
      <w:r>
        <w:rPr>
          <w:color w:val="auto"/>
        </w:rPr>
        <w:t>,</w:t>
      </w:r>
      <w:r w:rsidRPr="00562C4B">
        <w:rPr>
          <w:color w:val="auto"/>
        </w:rPr>
        <w:t xml:space="preserve"> und auf 20 Jahre zurück blicken Gebhard Kleespies, Planung, Manfred Ruppert, Maschinist Tiefbau, und Günter Heilmann, Kaufmännischer Leiter. 25 Jahre Betriebszugehörigkeit feiert in diesem Jahr Heinz Berthold, </w:t>
      </w:r>
      <w:r w:rsidR="00792555">
        <w:rPr>
          <w:color w:val="auto"/>
        </w:rPr>
        <w:t xml:space="preserve">Maschinist Tiefbau, </w:t>
      </w:r>
      <w:r w:rsidRPr="00562C4B">
        <w:rPr>
          <w:color w:val="auto"/>
        </w:rPr>
        <w:t xml:space="preserve">und bei Oswald Seifert, Planung, sind es 27. Sein 30-jähriges Jubiläum begeht Rainer Frischkorn, Polier Hochbau, und Inge Albinger, Buchhaltung, bringt es auf stolze 41 Jahre Zugehörigkeit zur Bauunternehmung Jökel. Der Altersdurchschnitt liegt in dem Schlüchterner Unternehmen </w:t>
      </w:r>
      <w:r w:rsidR="002B7ED0">
        <w:rPr>
          <w:color w:val="auto"/>
        </w:rPr>
        <w:t xml:space="preserve">bei den gewerblichen Mitarbeitern </w:t>
      </w:r>
      <w:r>
        <w:rPr>
          <w:color w:val="auto"/>
        </w:rPr>
        <w:t xml:space="preserve">gegenwärtig </w:t>
      </w:r>
      <w:r w:rsidRPr="00562C4B">
        <w:rPr>
          <w:color w:val="auto"/>
        </w:rPr>
        <w:t xml:space="preserve">bei </w:t>
      </w:r>
      <w:r>
        <w:rPr>
          <w:color w:val="auto"/>
        </w:rPr>
        <w:t xml:space="preserve">38,5 </w:t>
      </w:r>
      <w:r w:rsidR="00792555">
        <w:rPr>
          <w:color w:val="auto"/>
        </w:rPr>
        <w:t xml:space="preserve">und </w:t>
      </w:r>
      <w:r>
        <w:rPr>
          <w:color w:val="auto"/>
        </w:rPr>
        <w:t xml:space="preserve">41,4 Jahren </w:t>
      </w:r>
      <w:r w:rsidR="002B7ED0">
        <w:rPr>
          <w:color w:val="auto"/>
        </w:rPr>
        <w:t>bei den Angestellten</w:t>
      </w:r>
      <w:r>
        <w:rPr>
          <w:color w:val="auto"/>
        </w:rPr>
        <w:t xml:space="preserve">. Eine </w:t>
      </w:r>
      <w:r w:rsidRPr="00562C4B">
        <w:rPr>
          <w:color w:val="auto"/>
        </w:rPr>
        <w:t>gesunde Mischung aus jüngeren und jung gebliebenen älteren Mitarbeitern</w:t>
      </w:r>
      <w:r w:rsidR="002B7ED0">
        <w:rPr>
          <w:color w:val="auto"/>
        </w:rPr>
        <w:t>.</w:t>
      </w:r>
      <w:r w:rsidRPr="00562C4B">
        <w:rPr>
          <w:color w:val="auto"/>
        </w:rPr>
        <w:t xml:space="preserve"> </w:t>
      </w:r>
    </w:p>
    <w:p w:rsidR="00562C4B" w:rsidRPr="00562C4B" w:rsidRDefault="00562C4B" w:rsidP="004A0DF5">
      <w:pPr>
        <w:rPr>
          <w:color w:val="auto"/>
        </w:rPr>
      </w:pPr>
    </w:p>
    <w:p w:rsidR="00231C0E" w:rsidRDefault="00231C0E" w:rsidP="004A0DF5">
      <w:pPr>
        <w:rPr>
          <w:color w:val="auto"/>
        </w:rPr>
      </w:pPr>
    </w:p>
    <w:p w:rsidR="002B7ED0" w:rsidRPr="00F354C7" w:rsidRDefault="002B7ED0" w:rsidP="002B7ED0">
      <w:pPr>
        <w:pStyle w:val="NurText"/>
        <w:rPr>
          <w:b/>
        </w:rPr>
      </w:pPr>
      <w:r w:rsidRPr="00F354C7">
        <w:rPr>
          <w:b/>
        </w:rPr>
        <w:t xml:space="preserve">Bildunterschrift: </w:t>
      </w:r>
    </w:p>
    <w:p w:rsidR="002B7ED0" w:rsidRDefault="002B7ED0" w:rsidP="002B7ED0">
      <w:pPr>
        <w:pStyle w:val="NurText"/>
      </w:pPr>
    </w:p>
    <w:p w:rsidR="002B7ED0" w:rsidRDefault="002B7ED0" w:rsidP="002B7ED0">
      <w:pPr>
        <w:pStyle w:val="NurText"/>
      </w:pPr>
      <w:r>
        <w:t>Das Foto zeigt von links nach rechts:</w:t>
      </w:r>
    </w:p>
    <w:p w:rsidR="002B7ED0" w:rsidRDefault="002B7ED0" w:rsidP="002B7ED0">
      <w:pPr>
        <w:pStyle w:val="NurText"/>
      </w:pPr>
    </w:p>
    <w:p w:rsidR="002B7ED0" w:rsidRDefault="002B7ED0" w:rsidP="00F354C7">
      <w:pPr>
        <w:pStyle w:val="NurText"/>
        <w:jc w:val="both"/>
      </w:pPr>
      <w:r>
        <w:t>Peter Jökel, Heinz Berthold  (25 Jahre Betriebszugehörigkeit)</w:t>
      </w:r>
      <w:r w:rsidR="00F354C7">
        <w:t>,</w:t>
      </w:r>
      <w:r>
        <w:t xml:space="preserve"> Oswald Seifert (Ruhestand nach 27 Jahren)</w:t>
      </w:r>
      <w:r w:rsidR="00F354C7">
        <w:t>,</w:t>
      </w:r>
      <w:r>
        <w:t xml:space="preserve"> Manfred Ruppert (20 Jahre Betriebszugehörigkeit)</w:t>
      </w:r>
      <w:r w:rsidR="00F354C7">
        <w:t>,</w:t>
      </w:r>
      <w:r>
        <w:t xml:space="preserve"> Stefan Jökel</w:t>
      </w:r>
      <w:r w:rsidR="00F354C7">
        <w:t>,</w:t>
      </w:r>
      <w:r>
        <w:t xml:space="preserve"> Günter Heilmann (Ruhestand nach  20 Jahren)</w:t>
      </w:r>
      <w:r w:rsidR="00F354C7">
        <w:t>,</w:t>
      </w:r>
      <w:r>
        <w:t xml:space="preserve"> Inge Albinger (Ruhestand nach 41 Jahren)</w:t>
      </w:r>
      <w:r w:rsidR="00F354C7">
        <w:t>,</w:t>
      </w:r>
      <w:r>
        <w:t xml:space="preserve"> Rainer Frischkorn (30 Jahre Betriebszugehörigkeit)</w:t>
      </w:r>
      <w:r w:rsidR="00F354C7">
        <w:t>,</w:t>
      </w:r>
      <w:r>
        <w:t xml:space="preserve"> Tobias Hensen  (10 Jahre</w:t>
      </w:r>
      <w:r w:rsidR="00F354C7">
        <w:t xml:space="preserve"> </w:t>
      </w:r>
      <w:r>
        <w:t>Betriebszugehörigkeit)</w:t>
      </w:r>
      <w:r w:rsidR="00F354C7">
        <w:t>,</w:t>
      </w:r>
      <w:r>
        <w:t xml:space="preserve"> Gebhard Kleespies  (20 Jahre Betriebszugehörigkeit)</w:t>
      </w:r>
      <w:r w:rsidR="00F354C7">
        <w:t>,</w:t>
      </w:r>
      <w:r>
        <w:t xml:space="preserve"> Bernd Zirkel (Betriebsrat)</w:t>
      </w:r>
      <w:r w:rsidR="00F354C7">
        <w:t>,</w:t>
      </w:r>
      <w:r>
        <w:t xml:space="preserve"> Matthias Genz  (10 Jahre Betriebszugehörigkeit)</w:t>
      </w:r>
      <w:r w:rsidR="00A52B5F">
        <w:t xml:space="preserve"> und</w:t>
      </w:r>
      <w:bookmarkStart w:id="0" w:name="_GoBack"/>
      <w:bookmarkEnd w:id="0"/>
      <w:r>
        <w:t xml:space="preserve"> Kerstin Alt (Betriebsrat)</w:t>
      </w:r>
    </w:p>
    <w:p w:rsidR="002B7ED0" w:rsidRDefault="002B7ED0" w:rsidP="00F354C7">
      <w:pPr>
        <w:pStyle w:val="NurText"/>
        <w:jc w:val="both"/>
      </w:pPr>
    </w:p>
    <w:p w:rsidR="002B7ED0" w:rsidRDefault="002B7ED0" w:rsidP="00F354C7">
      <w:pPr>
        <w:pStyle w:val="NurText"/>
        <w:jc w:val="both"/>
      </w:pPr>
      <w:r>
        <w:t>Auf dem  Foto fehlt Jürgen Helbig, der nach 18-jähriger Betriebszugehörigkeit in den Ruhestand ging.</w:t>
      </w:r>
    </w:p>
    <w:p w:rsidR="002B7ED0" w:rsidRDefault="002B7ED0" w:rsidP="002B7ED0">
      <w:pPr>
        <w:pStyle w:val="NurText"/>
      </w:pPr>
    </w:p>
    <w:p w:rsidR="00231C0E" w:rsidRPr="00562C4B" w:rsidRDefault="00231C0E" w:rsidP="00231C0E">
      <w:pPr>
        <w:rPr>
          <w:rFonts w:cs="Arial"/>
          <w:b/>
          <w:color w:val="auto"/>
          <w:szCs w:val="20"/>
        </w:rPr>
      </w:pPr>
      <w:r w:rsidRPr="00562C4B">
        <w:rPr>
          <w:rFonts w:cs="Arial"/>
          <w:b/>
          <w:color w:val="auto"/>
          <w:szCs w:val="20"/>
        </w:rPr>
        <w:t xml:space="preserve">Ansprechpartner: </w:t>
      </w:r>
    </w:p>
    <w:p w:rsidR="00231C0E" w:rsidRPr="00562C4B" w:rsidRDefault="00231C0E" w:rsidP="00231C0E">
      <w:pPr>
        <w:rPr>
          <w:rFonts w:cs="Arial"/>
          <w:color w:val="auto"/>
          <w:sz w:val="16"/>
          <w:szCs w:val="16"/>
        </w:rPr>
      </w:pPr>
    </w:p>
    <w:p w:rsidR="00231C0E" w:rsidRPr="00562C4B" w:rsidRDefault="00231C0E" w:rsidP="00231C0E">
      <w:pPr>
        <w:tabs>
          <w:tab w:val="left" w:pos="4253"/>
        </w:tabs>
        <w:rPr>
          <w:rFonts w:cs="Arial"/>
          <w:color w:val="auto"/>
          <w:sz w:val="16"/>
          <w:szCs w:val="16"/>
        </w:rPr>
      </w:pPr>
      <w:r w:rsidRPr="00562C4B">
        <w:rPr>
          <w:rFonts w:cs="Arial"/>
          <w:color w:val="auto"/>
          <w:sz w:val="16"/>
          <w:szCs w:val="16"/>
        </w:rPr>
        <w:t xml:space="preserve">Peter Jökel </w:t>
      </w:r>
      <w:r w:rsidRPr="00562C4B">
        <w:rPr>
          <w:rFonts w:cs="Arial"/>
          <w:color w:val="auto"/>
          <w:sz w:val="16"/>
          <w:szCs w:val="16"/>
        </w:rPr>
        <w:tab/>
        <w:t>Karin Dircks – KD Kommunikation</w:t>
      </w:r>
    </w:p>
    <w:p w:rsidR="00231C0E" w:rsidRPr="00562C4B" w:rsidRDefault="00231C0E" w:rsidP="00231C0E">
      <w:pPr>
        <w:tabs>
          <w:tab w:val="left" w:pos="4253"/>
        </w:tabs>
        <w:rPr>
          <w:rFonts w:cs="Arial"/>
          <w:color w:val="auto"/>
          <w:sz w:val="16"/>
          <w:szCs w:val="16"/>
        </w:rPr>
      </w:pPr>
      <w:r w:rsidRPr="00562C4B">
        <w:rPr>
          <w:rFonts w:cs="Arial"/>
          <w:color w:val="auto"/>
          <w:sz w:val="16"/>
          <w:szCs w:val="16"/>
        </w:rPr>
        <w:t>Bauunternehmung</w:t>
      </w:r>
      <w:r w:rsidR="00562C4B">
        <w:rPr>
          <w:rFonts w:cs="Arial"/>
          <w:color w:val="auto"/>
          <w:sz w:val="16"/>
          <w:szCs w:val="16"/>
        </w:rPr>
        <w:t xml:space="preserve"> Jökel</w:t>
      </w:r>
      <w:r w:rsidRPr="00562C4B">
        <w:rPr>
          <w:rFonts w:cs="Arial"/>
          <w:color w:val="auto"/>
          <w:sz w:val="16"/>
          <w:szCs w:val="16"/>
        </w:rPr>
        <w:tab/>
        <w:t>Sonnenberger Straße 15</w:t>
      </w:r>
    </w:p>
    <w:p w:rsidR="00231C0E" w:rsidRPr="00562C4B" w:rsidRDefault="00231C0E" w:rsidP="00231C0E">
      <w:pPr>
        <w:tabs>
          <w:tab w:val="left" w:pos="4253"/>
        </w:tabs>
        <w:rPr>
          <w:rFonts w:cs="Arial"/>
          <w:color w:val="auto"/>
          <w:sz w:val="16"/>
          <w:szCs w:val="16"/>
        </w:rPr>
      </w:pPr>
      <w:r w:rsidRPr="00562C4B">
        <w:rPr>
          <w:rFonts w:cs="Arial"/>
          <w:color w:val="auto"/>
          <w:sz w:val="16"/>
          <w:szCs w:val="16"/>
        </w:rPr>
        <w:t>Gartenstraße 44 – 36381 Schlüchtern</w:t>
      </w:r>
      <w:r w:rsidRPr="00562C4B">
        <w:rPr>
          <w:rFonts w:cs="Arial"/>
          <w:color w:val="auto"/>
          <w:sz w:val="16"/>
          <w:szCs w:val="16"/>
        </w:rPr>
        <w:tab/>
        <w:t xml:space="preserve">65193 Wiesbaden </w:t>
      </w:r>
    </w:p>
    <w:p w:rsidR="00231C0E" w:rsidRPr="00562C4B" w:rsidRDefault="00231C0E" w:rsidP="00231C0E">
      <w:pPr>
        <w:tabs>
          <w:tab w:val="left" w:pos="4253"/>
        </w:tabs>
        <w:rPr>
          <w:rFonts w:cs="Arial"/>
          <w:color w:val="auto"/>
          <w:sz w:val="16"/>
          <w:szCs w:val="16"/>
        </w:rPr>
      </w:pPr>
      <w:r w:rsidRPr="00562C4B">
        <w:rPr>
          <w:rFonts w:cs="Arial"/>
          <w:color w:val="auto"/>
          <w:sz w:val="16"/>
          <w:szCs w:val="16"/>
        </w:rPr>
        <w:t>Tel: (0 66 61) 84-0 / Fax: (0 66 61) 84-20</w:t>
      </w:r>
      <w:r w:rsidRPr="00562C4B">
        <w:rPr>
          <w:rFonts w:cs="Arial"/>
          <w:color w:val="auto"/>
          <w:sz w:val="16"/>
          <w:szCs w:val="16"/>
        </w:rPr>
        <w:tab/>
        <w:t>Tel: (06 11) 526312 / Fax: 529779</w:t>
      </w:r>
    </w:p>
    <w:p w:rsidR="00231C0E" w:rsidRPr="00562C4B" w:rsidRDefault="00231C0E" w:rsidP="00231C0E">
      <w:pPr>
        <w:tabs>
          <w:tab w:val="left" w:pos="4253"/>
        </w:tabs>
        <w:rPr>
          <w:rFonts w:cs="Arial"/>
          <w:color w:val="auto"/>
          <w:sz w:val="16"/>
          <w:szCs w:val="16"/>
          <w:lang w:val="it-IT"/>
        </w:rPr>
      </w:pPr>
      <w:r w:rsidRPr="00562C4B">
        <w:rPr>
          <w:rFonts w:cs="Arial"/>
          <w:color w:val="auto"/>
          <w:sz w:val="16"/>
          <w:szCs w:val="16"/>
          <w:lang w:val="it-IT"/>
        </w:rPr>
        <w:t>E-Mail info@joekel.de</w:t>
      </w:r>
      <w:r w:rsidRPr="00562C4B">
        <w:rPr>
          <w:rFonts w:cs="Arial"/>
          <w:color w:val="auto"/>
          <w:sz w:val="16"/>
          <w:szCs w:val="16"/>
          <w:lang w:val="it-IT"/>
        </w:rPr>
        <w:tab/>
        <w:t>E-Mail: Karin.Dircks@KDKom.de</w:t>
      </w:r>
    </w:p>
    <w:p w:rsidR="00231C0E" w:rsidRPr="00562C4B" w:rsidRDefault="00231C0E" w:rsidP="00231C0E">
      <w:pPr>
        <w:tabs>
          <w:tab w:val="left" w:pos="4253"/>
        </w:tabs>
        <w:rPr>
          <w:rFonts w:cs="Arial"/>
          <w:color w:val="auto"/>
          <w:sz w:val="16"/>
          <w:szCs w:val="16"/>
        </w:rPr>
      </w:pPr>
      <w:r w:rsidRPr="00562C4B">
        <w:rPr>
          <w:rFonts w:cs="Arial"/>
          <w:color w:val="auto"/>
          <w:sz w:val="16"/>
          <w:szCs w:val="16"/>
        </w:rPr>
        <w:t>Internet: www.joekel.de</w:t>
      </w:r>
    </w:p>
    <w:p w:rsidR="00231C0E" w:rsidRPr="00562C4B" w:rsidRDefault="00231C0E" w:rsidP="00231C0E">
      <w:pPr>
        <w:rPr>
          <w:rFonts w:cs="Arial"/>
          <w:b/>
          <w:color w:val="auto"/>
          <w:sz w:val="16"/>
          <w:szCs w:val="16"/>
        </w:rPr>
      </w:pPr>
    </w:p>
    <w:p w:rsidR="00231C0E" w:rsidRPr="002B7ED0" w:rsidRDefault="002B7ED0" w:rsidP="002B7ED0">
      <w:pPr>
        <w:rPr>
          <w:rFonts w:cs="Arial"/>
          <w:color w:val="auto"/>
          <w:szCs w:val="20"/>
        </w:rPr>
      </w:pPr>
      <w:r>
        <w:rPr>
          <w:rFonts w:cs="Arial"/>
          <w:b/>
          <w:color w:val="auto"/>
          <w:szCs w:val="20"/>
        </w:rPr>
        <w:t xml:space="preserve">Schlüchtern, </w:t>
      </w:r>
      <w:r w:rsidRPr="002B7ED0">
        <w:rPr>
          <w:rFonts w:cs="Arial"/>
          <w:b/>
          <w:color w:val="auto"/>
          <w:szCs w:val="20"/>
        </w:rPr>
        <w:t xml:space="preserve">März </w:t>
      </w:r>
      <w:r w:rsidR="00231C0E" w:rsidRPr="002B7ED0">
        <w:rPr>
          <w:rFonts w:cs="Arial"/>
          <w:b/>
          <w:color w:val="auto"/>
          <w:szCs w:val="20"/>
        </w:rPr>
        <w:t>201</w:t>
      </w:r>
      <w:r w:rsidR="00562C4B" w:rsidRPr="002B7ED0">
        <w:rPr>
          <w:rFonts w:cs="Arial"/>
          <w:b/>
          <w:color w:val="auto"/>
          <w:szCs w:val="20"/>
        </w:rPr>
        <w:t>5</w:t>
      </w:r>
    </w:p>
    <w:p w:rsidR="00231C0E" w:rsidRPr="00562C4B" w:rsidRDefault="00231C0E" w:rsidP="004A0DF5">
      <w:pPr>
        <w:rPr>
          <w:color w:val="auto"/>
        </w:rPr>
      </w:pPr>
    </w:p>
    <w:sectPr w:rsidR="00231C0E" w:rsidRPr="00562C4B"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17" w:rsidRDefault="00737D17">
      <w:r>
        <w:separator/>
      </w:r>
    </w:p>
  </w:endnote>
  <w:endnote w:type="continuationSeparator" w:id="0">
    <w:p w:rsidR="00737D17" w:rsidRDefault="0073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A52B5F">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17" w:rsidRDefault="00737D17">
      <w:r>
        <w:separator/>
      </w:r>
    </w:p>
  </w:footnote>
  <w:footnote w:type="continuationSeparator" w:id="0">
    <w:p w:rsidR="00737D17" w:rsidRDefault="00737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3">
    <w:nsid w:val="4ED50E2C"/>
    <w:multiLevelType w:val="hybridMultilevel"/>
    <w:tmpl w:val="C0A64282"/>
    <w:lvl w:ilvl="0" w:tplc="733E8BF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4C0B"/>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10A6"/>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108B"/>
    <w:rsid w:val="00212C3B"/>
    <w:rsid w:val="00215053"/>
    <w:rsid w:val="00215AC0"/>
    <w:rsid w:val="002173FB"/>
    <w:rsid w:val="00217A7E"/>
    <w:rsid w:val="00217C6E"/>
    <w:rsid w:val="0022134A"/>
    <w:rsid w:val="00224718"/>
    <w:rsid w:val="0022483A"/>
    <w:rsid w:val="00225E38"/>
    <w:rsid w:val="00227909"/>
    <w:rsid w:val="00231361"/>
    <w:rsid w:val="00231C0E"/>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59C"/>
    <w:rsid w:val="002937B5"/>
    <w:rsid w:val="00294B42"/>
    <w:rsid w:val="00295984"/>
    <w:rsid w:val="002960B6"/>
    <w:rsid w:val="002A2128"/>
    <w:rsid w:val="002A37F2"/>
    <w:rsid w:val="002A3A3B"/>
    <w:rsid w:val="002A5756"/>
    <w:rsid w:val="002A596F"/>
    <w:rsid w:val="002A6C94"/>
    <w:rsid w:val="002B0020"/>
    <w:rsid w:val="002B107D"/>
    <w:rsid w:val="002B15AD"/>
    <w:rsid w:val="002B2187"/>
    <w:rsid w:val="002B21B0"/>
    <w:rsid w:val="002B21BB"/>
    <w:rsid w:val="002B5A74"/>
    <w:rsid w:val="002B63BE"/>
    <w:rsid w:val="002B7434"/>
    <w:rsid w:val="002B7ED0"/>
    <w:rsid w:val="002C002E"/>
    <w:rsid w:val="002C0525"/>
    <w:rsid w:val="002C1BC8"/>
    <w:rsid w:val="002C2888"/>
    <w:rsid w:val="002C3988"/>
    <w:rsid w:val="002C3C46"/>
    <w:rsid w:val="002C581A"/>
    <w:rsid w:val="002C5F4B"/>
    <w:rsid w:val="002C6DBC"/>
    <w:rsid w:val="002C7374"/>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2AE9"/>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094"/>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68E"/>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3446"/>
    <w:rsid w:val="004045C9"/>
    <w:rsid w:val="00404C08"/>
    <w:rsid w:val="00404E6B"/>
    <w:rsid w:val="00405528"/>
    <w:rsid w:val="00406F07"/>
    <w:rsid w:val="00411432"/>
    <w:rsid w:val="00412083"/>
    <w:rsid w:val="00412C4A"/>
    <w:rsid w:val="00415FB3"/>
    <w:rsid w:val="00420D13"/>
    <w:rsid w:val="00421DCE"/>
    <w:rsid w:val="00425FA8"/>
    <w:rsid w:val="004270A3"/>
    <w:rsid w:val="00427B33"/>
    <w:rsid w:val="00432628"/>
    <w:rsid w:val="00432B0C"/>
    <w:rsid w:val="0043313A"/>
    <w:rsid w:val="00433E6E"/>
    <w:rsid w:val="00434255"/>
    <w:rsid w:val="0043636B"/>
    <w:rsid w:val="00441C43"/>
    <w:rsid w:val="00442791"/>
    <w:rsid w:val="0044340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2C4B"/>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0782"/>
    <w:rsid w:val="005A59B8"/>
    <w:rsid w:val="005A5A84"/>
    <w:rsid w:val="005A6F93"/>
    <w:rsid w:val="005A7946"/>
    <w:rsid w:val="005B07EA"/>
    <w:rsid w:val="005B4E1D"/>
    <w:rsid w:val="005B5B07"/>
    <w:rsid w:val="005B5FEB"/>
    <w:rsid w:val="005B6978"/>
    <w:rsid w:val="005C0D67"/>
    <w:rsid w:val="005C104F"/>
    <w:rsid w:val="005C21C5"/>
    <w:rsid w:val="005C3C28"/>
    <w:rsid w:val="005D08FB"/>
    <w:rsid w:val="005D45EC"/>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149A"/>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5920"/>
    <w:rsid w:val="00726611"/>
    <w:rsid w:val="00726820"/>
    <w:rsid w:val="007278E5"/>
    <w:rsid w:val="00734089"/>
    <w:rsid w:val="00734CDB"/>
    <w:rsid w:val="0073658E"/>
    <w:rsid w:val="00737B22"/>
    <w:rsid w:val="00737C84"/>
    <w:rsid w:val="00737D17"/>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2555"/>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4665"/>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3839"/>
    <w:rsid w:val="00945131"/>
    <w:rsid w:val="00947147"/>
    <w:rsid w:val="009501FC"/>
    <w:rsid w:val="00950C43"/>
    <w:rsid w:val="00952AEE"/>
    <w:rsid w:val="0095302D"/>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63EC"/>
    <w:rsid w:val="00A47A21"/>
    <w:rsid w:val="00A513A6"/>
    <w:rsid w:val="00A52B5F"/>
    <w:rsid w:val="00A5558F"/>
    <w:rsid w:val="00A577FA"/>
    <w:rsid w:val="00A624A6"/>
    <w:rsid w:val="00A6381E"/>
    <w:rsid w:val="00A64875"/>
    <w:rsid w:val="00A65E0C"/>
    <w:rsid w:val="00A6685C"/>
    <w:rsid w:val="00A66CAB"/>
    <w:rsid w:val="00A6735D"/>
    <w:rsid w:val="00A71144"/>
    <w:rsid w:val="00A714D4"/>
    <w:rsid w:val="00A72392"/>
    <w:rsid w:val="00A72D53"/>
    <w:rsid w:val="00A72E7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92B"/>
    <w:rsid w:val="00AB6C5F"/>
    <w:rsid w:val="00AB76EF"/>
    <w:rsid w:val="00AC0F2B"/>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1350"/>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2DF9"/>
    <w:rsid w:val="00CC3298"/>
    <w:rsid w:val="00CC524F"/>
    <w:rsid w:val="00CD129B"/>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6BC"/>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1C2B"/>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0A3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54C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22E"/>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06AA"/>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paragraph" w:styleId="Listenabsatz">
    <w:name w:val="List Paragraph"/>
    <w:basedOn w:val="Standard"/>
    <w:uiPriority w:val="34"/>
    <w:qFormat/>
    <w:rsid w:val="002B7ED0"/>
    <w:pPr>
      <w:ind w:left="720"/>
      <w:contextualSpacing/>
    </w:pPr>
  </w:style>
  <w:style w:type="paragraph" w:styleId="NurText">
    <w:name w:val="Plain Text"/>
    <w:basedOn w:val="Standard"/>
    <w:link w:val="NurTextZchn"/>
    <w:uiPriority w:val="99"/>
    <w:unhideWhenUsed/>
    <w:rsid w:val="002B7ED0"/>
    <w:pPr>
      <w:jc w:val="left"/>
    </w:pPr>
    <w:rPr>
      <w:rFonts w:ascii="Arial Narrow" w:eastAsiaTheme="minorHAnsi" w:hAnsi="Arial Narrow" w:cs="Consolas"/>
      <w:bCs w:val="0"/>
      <w:color w:val="auto"/>
      <w:sz w:val="22"/>
      <w:szCs w:val="21"/>
      <w:lang w:eastAsia="en-US"/>
    </w:rPr>
  </w:style>
  <w:style w:type="character" w:customStyle="1" w:styleId="NurTextZchn">
    <w:name w:val="Nur Text Zchn"/>
    <w:basedOn w:val="Absatz-Standardschriftart"/>
    <w:link w:val="NurText"/>
    <w:uiPriority w:val="99"/>
    <w:rsid w:val="002B7ED0"/>
    <w:rPr>
      <w:rFonts w:ascii="Arial Narrow" w:eastAsiaTheme="minorHAnsi" w:hAnsi="Arial Narrow"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 w:type="paragraph" w:styleId="Listenabsatz">
    <w:name w:val="List Paragraph"/>
    <w:basedOn w:val="Standard"/>
    <w:uiPriority w:val="34"/>
    <w:qFormat/>
    <w:rsid w:val="002B7ED0"/>
    <w:pPr>
      <w:ind w:left="720"/>
      <w:contextualSpacing/>
    </w:pPr>
  </w:style>
  <w:style w:type="paragraph" w:styleId="NurText">
    <w:name w:val="Plain Text"/>
    <w:basedOn w:val="Standard"/>
    <w:link w:val="NurTextZchn"/>
    <w:uiPriority w:val="99"/>
    <w:unhideWhenUsed/>
    <w:rsid w:val="002B7ED0"/>
    <w:pPr>
      <w:jc w:val="left"/>
    </w:pPr>
    <w:rPr>
      <w:rFonts w:ascii="Arial Narrow" w:eastAsiaTheme="minorHAnsi" w:hAnsi="Arial Narrow" w:cs="Consolas"/>
      <w:bCs w:val="0"/>
      <w:color w:val="auto"/>
      <w:sz w:val="22"/>
      <w:szCs w:val="21"/>
      <w:lang w:eastAsia="en-US"/>
    </w:rPr>
  </w:style>
  <w:style w:type="character" w:customStyle="1" w:styleId="NurTextZchn">
    <w:name w:val="Nur Text Zchn"/>
    <w:basedOn w:val="Absatz-Standardschriftart"/>
    <w:link w:val="NurText"/>
    <w:uiPriority w:val="99"/>
    <w:rsid w:val="002B7ED0"/>
    <w:rPr>
      <w:rFonts w:ascii="Arial Narrow" w:eastAsiaTheme="minorHAnsi" w:hAnsi="Arial Narrow"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5006">
      <w:bodyDiv w:val="1"/>
      <w:marLeft w:val="0"/>
      <w:marRight w:val="0"/>
      <w:marTop w:val="0"/>
      <w:marBottom w:val="0"/>
      <w:divBdr>
        <w:top w:val="none" w:sz="0" w:space="0" w:color="auto"/>
        <w:left w:val="none" w:sz="0" w:space="0" w:color="auto"/>
        <w:bottom w:val="none" w:sz="0" w:space="0" w:color="auto"/>
        <w:right w:val="none" w:sz="0" w:space="0" w:color="auto"/>
      </w:divBdr>
    </w:div>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2</cp:revision>
  <cp:lastPrinted>2015-03-02T09:01:00Z</cp:lastPrinted>
  <dcterms:created xsi:type="dcterms:W3CDTF">2015-03-02T09:21:00Z</dcterms:created>
  <dcterms:modified xsi:type="dcterms:W3CDTF">2015-03-02T09:21:00Z</dcterms:modified>
</cp:coreProperties>
</file>