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81" w:rsidRDefault="00A10EC6" w:rsidP="004A6581">
      <w:pPr>
        <w:pStyle w:val="berschrift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D4C43" wp14:editId="67436760">
            <wp:simplePos x="0" y="0"/>
            <wp:positionH relativeFrom="column">
              <wp:posOffset>1268730</wp:posOffset>
            </wp:positionH>
            <wp:positionV relativeFrom="paragraph">
              <wp:posOffset>-104775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81" w:rsidRDefault="004A6581" w:rsidP="004A6581">
      <w:pPr>
        <w:pStyle w:val="berschrift1"/>
        <w:rPr>
          <w:b/>
        </w:rPr>
      </w:pPr>
    </w:p>
    <w:p w:rsidR="00651DDC" w:rsidRDefault="00651DDC" w:rsidP="00651DDC"/>
    <w:p w:rsidR="00651DDC" w:rsidRDefault="00651DDC" w:rsidP="00651DDC"/>
    <w:p w:rsidR="00760B6B" w:rsidRDefault="00760B6B" w:rsidP="00651DDC"/>
    <w:p w:rsidR="00760B6B" w:rsidRPr="00651DDC" w:rsidRDefault="00760B6B" w:rsidP="00651DDC"/>
    <w:p w:rsidR="004A6581" w:rsidRPr="004A6581" w:rsidRDefault="004A6581" w:rsidP="004A6581"/>
    <w:p w:rsidR="004A6581" w:rsidRPr="00580355" w:rsidRDefault="004A6581" w:rsidP="004A6581">
      <w:pPr>
        <w:pStyle w:val="berschrift1"/>
        <w:rPr>
          <w:b/>
          <w:color w:val="auto"/>
          <w:sz w:val="24"/>
          <w:szCs w:val="24"/>
        </w:rPr>
      </w:pPr>
      <w:r w:rsidRPr="00580355">
        <w:rPr>
          <w:b/>
          <w:color w:val="auto"/>
          <w:sz w:val="24"/>
          <w:szCs w:val="24"/>
        </w:rPr>
        <w:t>PRESSEINFORMATION</w:t>
      </w:r>
    </w:p>
    <w:p w:rsidR="004A6581" w:rsidRPr="00580355" w:rsidRDefault="004A6581" w:rsidP="004A6581">
      <w:pPr>
        <w:jc w:val="center"/>
        <w:rPr>
          <w:color w:val="auto"/>
          <w:sz w:val="24"/>
          <w:szCs w:val="24"/>
        </w:rPr>
      </w:pPr>
      <w:r w:rsidRPr="00580355">
        <w:rPr>
          <w:color w:val="auto"/>
          <w:sz w:val="24"/>
          <w:szCs w:val="24"/>
        </w:rPr>
        <w:t>Bauunternehmung Jökel - Betriebsversammlung 201</w:t>
      </w:r>
      <w:r w:rsidR="005732DC" w:rsidRPr="00580355">
        <w:rPr>
          <w:color w:val="auto"/>
          <w:sz w:val="24"/>
          <w:szCs w:val="24"/>
        </w:rPr>
        <w:t>4</w:t>
      </w:r>
    </w:p>
    <w:p w:rsidR="004A6581" w:rsidRPr="00580355" w:rsidRDefault="004A6581" w:rsidP="004A6581">
      <w:pPr>
        <w:jc w:val="center"/>
        <w:rPr>
          <w:b/>
          <w:color w:val="auto"/>
          <w:sz w:val="24"/>
          <w:szCs w:val="24"/>
        </w:rPr>
      </w:pPr>
    </w:p>
    <w:p w:rsidR="004A6581" w:rsidRPr="00580355" w:rsidRDefault="00177FAC" w:rsidP="004A6581">
      <w:pPr>
        <w:jc w:val="center"/>
        <w:rPr>
          <w:b/>
          <w:color w:val="auto"/>
          <w:sz w:val="24"/>
          <w:szCs w:val="24"/>
        </w:rPr>
      </w:pPr>
      <w:r w:rsidRPr="00580355">
        <w:rPr>
          <w:b/>
          <w:color w:val="auto"/>
          <w:sz w:val="24"/>
          <w:szCs w:val="24"/>
        </w:rPr>
        <w:t xml:space="preserve">Zufriedenstellende Ergebnisse mit </w:t>
      </w:r>
      <w:r w:rsidR="00726E4D" w:rsidRPr="00580355">
        <w:rPr>
          <w:b/>
          <w:color w:val="auto"/>
          <w:sz w:val="24"/>
          <w:szCs w:val="24"/>
        </w:rPr>
        <w:t xml:space="preserve">positiver </w:t>
      </w:r>
      <w:r w:rsidRPr="00580355">
        <w:rPr>
          <w:b/>
          <w:color w:val="auto"/>
          <w:sz w:val="24"/>
          <w:szCs w:val="24"/>
        </w:rPr>
        <w:t xml:space="preserve">Aussicht </w:t>
      </w:r>
    </w:p>
    <w:p w:rsidR="004A6581" w:rsidRPr="00580355" w:rsidRDefault="004A6581" w:rsidP="004A6581">
      <w:pPr>
        <w:rPr>
          <w:color w:val="auto"/>
        </w:rPr>
      </w:pPr>
    </w:p>
    <w:p w:rsidR="004A6581" w:rsidRPr="00580355" w:rsidRDefault="004A6581" w:rsidP="004A6581">
      <w:pPr>
        <w:rPr>
          <w:color w:val="auto"/>
        </w:rPr>
      </w:pPr>
    </w:p>
    <w:p w:rsidR="00E22482" w:rsidRDefault="005732DC" w:rsidP="004A6581">
      <w:pPr>
        <w:rPr>
          <w:color w:val="auto"/>
        </w:rPr>
      </w:pPr>
      <w:r w:rsidRPr="00580355">
        <w:rPr>
          <w:color w:val="auto"/>
        </w:rPr>
        <w:t xml:space="preserve">Im ersten Quartal eines jeden Jahres findet </w:t>
      </w:r>
      <w:r w:rsidR="001F6C8F" w:rsidRPr="00580355">
        <w:rPr>
          <w:color w:val="auto"/>
        </w:rPr>
        <w:t xml:space="preserve">traditionell </w:t>
      </w:r>
      <w:r w:rsidRPr="00580355">
        <w:rPr>
          <w:color w:val="auto"/>
        </w:rPr>
        <w:t>eine B</w:t>
      </w:r>
      <w:r w:rsidR="004A6581" w:rsidRPr="00580355">
        <w:rPr>
          <w:color w:val="auto"/>
        </w:rPr>
        <w:t xml:space="preserve">etriebsversammlung der </w:t>
      </w:r>
      <w:r w:rsidR="0007488C" w:rsidRPr="00580355">
        <w:rPr>
          <w:color w:val="auto"/>
        </w:rPr>
        <w:t xml:space="preserve">Schlüchterner </w:t>
      </w:r>
      <w:r w:rsidR="004A6581" w:rsidRPr="00580355">
        <w:rPr>
          <w:color w:val="auto"/>
        </w:rPr>
        <w:t xml:space="preserve">Bauunternehmung Jökel </w:t>
      </w:r>
      <w:r w:rsidR="001F6C8F" w:rsidRPr="00580355">
        <w:rPr>
          <w:color w:val="auto"/>
        </w:rPr>
        <w:t xml:space="preserve">statt. So informierten die beiden Geschäftsführer, Peter und Stefan Jökel – sie leiten </w:t>
      </w:r>
      <w:r w:rsidR="00A42EF1" w:rsidRPr="00580355">
        <w:rPr>
          <w:color w:val="auto"/>
        </w:rPr>
        <w:t xml:space="preserve">seit 13 Jahren </w:t>
      </w:r>
      <w:r w:rsidR="001F6C8F" w:rsidRPr="00580355">
        <w:rPr>
          <w:color w:val="auto"/>
        </w:rPr>
        <w:t xml:space="preserve">ihr Unternehmen in der fünften Generation – ausführlich ihre gegenwärtig </w:t>
      </w:r>
      <w:r w:rsidR="008D1694">
        <w:rPr>
          <w:color w:val="auto"/>
        </w:rPr>
        <w:t>knapp 100</w:t>
      </w:r>
      <w:r w:rsidR="001F6C8F" w:rsidRPr="00580355">
        <w:rPr>
          <w:color w:val="auto"/>
        </w:rPr>
        <w:t xml:space="preserve"> Mitarbeiter </w:t>
      </w:r>
      <w:r w:rsidR="00173253">
        <w:rPr>
          <w:color w:val="auto"/>
        </w:rPr>
        <w:t xml:space="preserve">erneut </w:t>
      </w:r>
      <w:r w:rsidR="008A5CD9" w:rsidRPr="00580355">
        <w:rPr>
          <w:color w:val="auto"/>
        </w:rPr>
        <w:t xml:space="preserve">über die vorläufigen Ergebnisse des vergangenen Jahres und wagten </w:t>
      </w:r>
      <w:r w:rsidR="00A42EF1" w:rsidRPr="00580355">
        <w:rPr>
          <w:color w:val="auto"/>
        </w:rPr>
        <w:t xml:space="preserve">gemeinsam </w:t>
      </w:r>
      <w:r w:rsidR="008A5CD9" w:rsidRPr="00580355">
        <w:rPr>
          <w:color w:val="auto"/>
        </w:rPr>
        <w:t xml:space="preserve">einen Ausblick in das laufende Jahr 2014. 2013 war „ein gutes Jahr mit einer </w:t>
      </w:r>
      <w:r w:rsidR="00272BC1" w:rsidRPr="00580355">
        <w:rPr>
          <w:color w:val="auto"/>
        </w:rPr>
        <w:t>sehr zufriedenstellenden Umsatz</w:t>
      </w:r>
      <w:r w:rsidR="0027715C" w:rsidRPr="00580355">
        <w:rPr>
          <w:color w:val="auto"/>
        </w:rPr>
        <w:t xml:space="preserve">steigerung </w:t>
      </w:r>
      <w:r w:rsidR="00272BC1" w:rsidRPr="00580355">
        <w:rPr>
          <w:color w:val="auto"/>
        </w:rPr>
        <w:t xml:space="preserve">auf knapp 30 Mio. Euro“, so Peter Jökel, „und wir gehen davon aus, dass sich </w:t>
      </w:r>
      <w:r w:rsidR="00890655" w:rsidRPr="00580355">
        <w:rPr>
          <w:color w:val="auto"/>
        </w:rPr>
        <w:t xml:space="preserve">aufgrund der gegenwärtigen Auftragslage in allen baurelevanten Marktsegmenten </w:t>
      </w:r>
      <w:r w:rsidR="00272BC1" w:rsidRPr="00580355">
        <w:rPr>
          <w:color w:val="auto"/>
        </w:rPr>
        <w:t>das noch junge, neue Jahr ebenso positiv entwickeln wird</w:t>
      </w:r>
      <w:r w:rsidR="00177FAC" w:rsidRPr="00580355">
        <w:rPr>
          <w:color w:val="auto"/>
        </w:rPr>
        <w:t>“</w:t>
      </w:r>
      <w:r w:rsidR="00272BC1" w:rsidRPr="00580355">
        <w:rPr>
          <w:color w:val="auto"/>
        </w:rPr>
        <w:t>,</w:t>
      </w:r>
      <w:r w:rsidR="00A42EF1" w:rsidRPr="00580355">
        <w:rPr>
          <w:color w:val="auto"/>
        </w:rPr>
        <w:t xml:space="preserve"> </w:t>
      </w:r>
      <w:r w:rsidR="00272BC1" w:rsidRPr="00580355">
        <w:rPr>
          <w:color w:val="auto"/>
        </w:rPr>
        <w:t xml:space="preserve">ergänzte Stefan Jökel </w:t>
      </w:r>
      <w:r w:rsidR="00890655" w:rsidRPr="00580355">
        <w:rPr>
          <w:color w:val="auto"/>
        </w:rPr>
        <w:t xml:space="preserve">die </w:t>
      </w:r>
      <w:r w:rsidR="00A42EF1" w:rsidRPr="00580355">
        <w:rPr>
          <w:color w:val="auto"/>
        </w:rPr>
        <w:t xml:space="preserve">sich abzeichnende, </w:t>
      </w:r>
      <w:r w:rsidR="0027715C" w:rsidRPr="00580355">
        <w:rPr>
          <w:color w:val="auto"/>
        </w:rPr>
        <w:t>unternehmensspezifische Wirtschaftslage.</w:t>
      </w:r>
    </w:p>
    <w:p w:rsidR="00FF7C35" w:rsidRDefault="00FF7C35" w:rsidP="004A6581">
      <w:pPr>
        <w:rPr>
          <w:color w:val="auto"/>
        </w:rPr>
      </w:pPr>
    </w:p>
    <w:p w:rsidR="004A6581" w:rsidRPr="00580355" w:rsidRDefault="00F66C09">
      <w:pPr>
        <w:rPr>
          <w:color w:val="auto"/>
        </w:rPr>
      </w:pPr>
      <w:r w:rsidRPr="00580355">
        <w:rPr>
          <w:color w:val="auto"/>
        </w:rPr>
        <w:t>I</w:t>
      </w:r>
      <w:r w:rsidR="004A6581" w:rsidRPr="00580355">
        <w:rPr>
          <w:color w:val="auto"/>
        </w:rPr>
        <w:t>m Rahmen d</w:t>
      </w:r>
      <w:r w:rsidR="00726E4D" w:rsidRPr="00580355">
        <w:rPr>
          <w:color w:val="auto"/>
        </w:rPr>
        <w:t xml:space="preserve">er diesjährigen </w:t>
      </w:r>
      <w:r w:rsidR="0027715C" w:rsidRPr="00580355">
        <w:rPr>
          <w:color w:val="auto"/>
        </w:rPr>
        <w:t>Betriebs</w:t>
      </w:r>
      <w:r w:rsidRPr="00580355">
        <w:rPr>
          <w:color w:val="auto"/>
        </w:rPr>
        <w:t>versammlung wurde</w:t>
      </w:r>
      <w:r w:rsidR="009B75F3" w:rsidRPr="00580355">
        <w:rPr>
          <w:color w:val="auto"/>
        </w:rPr>
        <w:t xml:space="preserve"> </w:t>
      </w:r>
      <w:r w:rsidRPr="00580355">
        <w:rPr>
          <w:color w:val="auto"/>
        </w:rPr>
        <w:t>m</w:t>
      </w:r>
      <w:r w:rsidR="009B75F3" w:rsidRPr="00580355">
        <w:rPr>
          <w:color w:val="auto"/>
        </w:rPr>
        <w:t xml:space="preserve">it Inge Albinger, </w:t>
      </w:r>
      <w:r w:rsidR="00344F88">
        <w:rPr>
          <w:color w:val="auto"/>
        </w:rPr>
        <w:t xml:space="preserve">kaufmännische Angestellte in der Buchhaltung, </w:t>
      </w:r>
      <w:r w:rsidR="00242D87" w:rsidRPr="00580355">
        <w:rPr>
          <w:color w:val="auto"/>
        </w:rPr>
        <w:t xml:space="preserve">eine langjährige Mitarbeiterin nach 41 Jahren Betriebszugehörigkeit </w:t>
      </w:r>
      <w:r w:rsidR="00726E4D" w:rsidRPr="00580355">
        <w:rPr>
          <w:color w:val="auto"/>
        </w:rPr>
        <w:t xml:space="preserve">in den Ruhestand </w:t>
      </w:r>
      <w:r w:rsidR="00242D87" w:rsidRPr="00580355">
        <w:rPr>
          <w:color w:val="auto"/>
        </w:rPr>
        <w:t xml:space="preserve">verabschiedet. </w:t>
      </w:r>
      <w:r w:rsidR="008D1694">
        <w:rPr>
          <w:color w:val="auto"/>
        </w:rPr>
        <w:t xml:space="preserve">Zudem wurden </w:t>
      </w:r>
      <w:r w:rsidRPr="00580355">
        <w:rPr>
          <w:color w:val="auto"/>
        </w:rPr>
        <w:t>all</w:t>
      </w:r>
      <w:r w:rsidR="00416B5D" w:rsidRPr="00580355">
        <w:rPr>
          <w:color w:val="auto"/>
        </w:rPr>
        <w:t>‘ jene</w:t>
      </w:r>
      <w:r w:rsidR="008D1694">
        <w:rPr>
          <w:color w:val="auto"/>
        </w:rPr>
        <w:t xml:space="preserve"> Mitarbeiterinnen und Mitarbeiter geehrt</w:t>
      </w:r>
      <w:r w:rsidR="00416B5D" w:rsidRPr="00580355">
        <w:rPr>
          <w:color w:val="auto"/>
        </w:rPr>
        <w:t xml:space="preserve">, </w:t>
      </w:r>
      <w:r w:rsidR="004A6581" w:rsidRPr="00580355">
        <w:rPr>
          <w:color w:val="auto"/>
        </w:rPr>
        <w:t xml:space="preserve">die dem Unternehmen seit </w:t>
      </w:r>
      <w:r w:rsidR="00442F01" w:rsidRPr="00580355">
        <w:rPr>
          <w:color w:val="auto"/>
        </w:rPr>
        <w:t xml:space="preserve">langer Zeit die </w:t>
      </w:r>
      <w:r w:rsidR="004A6581" w:rsidRPr="00580355">
        <w:rPr>
          <w:color w:val="auto"/>
        </w:rPr>
        <w:t xml:space="preserve"> Treue halten</w:t>
      </w:r>
      <w:r w:rsidRPr="00580355">
        <w:rPr>
          <w:color w:val="auto"/>
        </w:rPr>
        <w:t>:</w:t>
      </w:r>
      <w:r w:rsidR="004A6581" w:rsidRPr="00580355">
        <w:rPr>
          <w:color w:val="auto"/>
        </w:rPr>
        <w:t xml:space="preserve"> </w:t>
      </w:r>
      <w:r w:rsidR="005D24FE" w:rsidRPr="00580355">
        <w:rPr>
          <w:color w:val="auto"/>
        </w:rPr>
        <w:t>Jürgen Krack, Vorarb</w:t>
      </w:r>
      <w:r w:rsidRPr="00580355">
        <w:rPr>
          <w:color w:val="auto"/>
        </w:rPr>
        <w:t>e</w:t>
      </w:r>
      <w:r w:rsidR="005D24FE" w:rsidRPr="00580355">
        <w:rPr>
          <w:color w:val="auto"/>
        </w:rPr>
        <w:t>iter im Tiefbau</w:t>
      </w:r>
      <w:r w:rsidR="00A42EF1" w:rsidRPr="00580355">
        <w:rPr>
          <w:color w:val="auto"/>
        </w:rPr>
        <w:t>,</w:t>
      </w:r>
      <w:r w:rsidR="005D24FE" w:rsidRPr="00580355">
        <w:rPr>
          <w:color w:val="auto"/>
        </w:rPr>
        <w:t xml:space="preserve"> gehört dem</w:t>
      </w:r>
      <w:r w:rsidR="009B75F3" w:rsidRPr="00580355">
        <w:rPr>
          <w:color w:val="auto"/>
        </w:rPr>
        <w:t xml:space="preserve"> Unternehmen seit 10 Jahren an – ebenso Erhard Matheis, Bauleiter Hochbau. </w:t>
      </w:r>
      <w:r w:rsidR="00A42EF1" w:rsidRPr="00580355">
        <w:rPr>
          <w:color w:val="auto"/>
        </w:rPr>
        <w:t>A</w:t>
      </w:r>
      <w:r w:rsidR="009B75F3" w:rsidRPr="00580355">
        <w:rPr>
          <w:color w:val="auto"/>
        </w:rPr>
        <w:t>uf 20 Jahre Betriebszugehörigkeit brachte</w:t>
      </w:r>
      <w:r w:rsidR="00C31A10">
        <w:rPr>
          <w:color w:val="auto"/>
        </w:rPr>
        <w:t>n</w:t>
      </w:r>
      <w:r w:rsidR="009B75F3" w:rsidRPr="00580355">
        <w:rPr>
          <w:color w:val="auto"/>
        </w:rPr>
        <w:t xml:space="preserve"> es der Kaufmännische Leiter des Unternehmens, Günter Heilmann</w:t>
      </w:r>
      <w:r w:rsidR="00DA19DF">
        <w:rPr>
          <w:color w:val="auto"/>
        </w:rPr>
        <w:t>,</w:t>
      </w:r>
      <w:r w:rsidR="00C31A10">
        <w:rPr>
          <w:color w:val="auto"/>
        </w:rPr>
        <w:t xml:space="preserve"> sowie Harald Berthold</w:t>
      </w:r>
      <w:r w:rsidR="00DA19DF">
        <w:rPr>
          <w:color w:val="auto"/>
        </w:rPr>
        <w:t xml:space="preserve">, </w:t>
      </w:r>
      <w:r w:rsidR="00C31A10">
        <w:rPr>
          <w:color w:val="auto"/>
        </w:rPr>
        <w:t>Abteilungsleiter Planung</w:t>
      </w:r>
      <w:r w:rsidR="009811B3" w:rsidRPr="00580355">
        <w:rPr>
          <w:color w:val="auto"/>
        </w:rPr>
        <w:t>,</w:t>
      </w:r>
      <w:r w:rsidR="00A90453" w:rsidRPr="00580355">
        <w:rPr>
          <w:color w:val="auto"/>
        </w:rPr>
        <w:t xml:space="preserve"> und </w:t>
      </w:r>
      <w:r w:rsidR="009811B3" w:rsidRPr="00580355">
        <w:rPr>
          <w:color w:val="auto"/>
        </w:rPr>
        <w:t xml:space="preserve">sogar </w:t>
      </w:r>
      <w:r w:rsidR="00A90453" w:rsidRPr="00580355">
        <w:rPr>
          <w:color w:val="auto"/>
        </w:rPr>
        <w:t xml:space="preserve">auf 25 Jahre Frank </w:t>
      </w:r>
      <w:proofErr w:type="spellStart"/>
      <w:r w:rsidR="00A90453" w:rsidRPr="00580355">
        <w:rPr>
          <w:color w:val="auto"/>
        </w:rPr>
        <w:t>Kreß</w:t>
      </w:r>
      <w:proofErr w:type="spellEnd"/>
      <w:r w:rsidR="00DA19DF">
        <w:rPr>
          <w:color w:val="auto"/>
        </w:rPr>
        <w:t xml:space="preserve">, </w:t>
      </w:r>
      <w:r w:rsidR="00A90453" w:rsidRPr="00580355">
        <w:rPr>
          <w:color w:val="auto"/>
        </w:rPr>
        <w:t>Facharbeiter Tiefbau</w:t>
      </w:r>
      <w:r w:rsidR="00DA19DF">
        <w:rPr>
          <w:color w:val="auto"/>
        </w:rPr>
        <w:t>,</w:t>
      </w:r>
      <w:r w:rsidR="00750D5D">
        <w:rPr>
          <w:color w:val="auto"/>
        </w:rPr>
        <w:t xml:space="preserve"> </w:t>
      </w:r>
      <w:r w:rsidR="00173253">
        <w:rPr>
          <w:color w:val="auto"/>
        </w:rPr>
        <w:t>sowie</w:t>
      </w:r>
      <w:r w:rsidR="00750D5D">
        <w:rPr>
          <w:color w:val="auto"/>
        </w:rPr>
        <w:t xml:space="preserve"> Heiko Hölzer</w:t>
      </w:r>
      <w:r w:rsidR="00DA19DF">
        <w:rPr>
          <w:color w:val="auto"/>
        </w:rPr>
        <w:t>,</w:t>
      </w:r>
      <w:r w:rsidR="00750D5D">
        <w:rPr>
          <w:color w:val="auto"/>
        </w:rPr>
        <w:t xml:space="preserve"> Vorarbeiter Hochbau</w:t>
      </w:r>
      <w:r w:rsidR="00A90453" w:rsidRPr="00580355">
        <w:rPr>
          <w:color w:val="auto"/>
        </w:rPr>
        <w:t>.</w:t>
      </w:r>
      <w:r w:rsidR="009B75F3" w:rsidRPr="00580355">
        <w:rPr>
          <w:color w:val="auto"/>
        </w:rPr>
        <w:t xml:space="preserve"> </w:t>
      </w:r>
    </w:p>
    <w:p w:rsidR="00DE593B" w:rsidRPr="00580355" w:rsidRDefault="00DE593B" w:rsidP="00DE593B">
      <w:pPr>
        <w:jc w:val="center"/>
        <w:rPr>
          <w:rFonts w:cs="Arial"/>
          <w:b/>
          <w:color w:val="auto"/>
          <w:sz w:val="18"/>
          <w:szCs w:val="18"/>
        </w:rPr>
      </w:pPr>
    </w:p>
    <w:p w:rsidR="00580355" w:rsidRPr="00580355" w:rsidRDefault="00580355" w:rsidP="00DE593B">
      <w:pPr>
        <w:jc w:val="center"/>
        <w:rPr>
          <w:rFonts w:cs="Arial"/>
          <w:b/>
          <w:color w:val="auto"/>
          <w:sz w:val="18"/>
          <w:szCs w:val="18"/>
        </w:rPr>
      </w:pPr>
    </w:p>
    <w:p w:rsidR="00610240" w:rsidRDefault="00610240" w:rsidP="004A6581">
      <w:pPr>
        <w:rPr>
          <w:b/>
          <w:color w:val="auto"/>
        </w:rPr>
      </w:pPr>
    </w:p>
    <w:p w:rsidR="004A6581" w:rsidRPr="00580355" w:rsidRDefault="004A6581" w:rsidP="004A6581">
      <w:pPr>
        <w:rPr>
          <w:b/>
          <w:color w:val="auto"/>
        </w:rPr>
      </w:pPr>
      <w:r w:rsidRPr="00580355">
        <w:rPr>
          <w:b/>
          <w:color w:val="auto"/>
        </w:rPr>
        <w:t>Bildunterschrift</w:t>
      </w:r>
      <w:r w:rsidR="004D5617">
        <w:rPr>
          <w:b/>
          <w:color w:val="auto"/>
        </w:rPr>
        <w:t xml:space="preserve"> </w:t>
      </w:r>
      <w:r w:rsidR="004D5617" w:rsidRPr="004D5617">
        <w:rPr>
          <w:color w:val="auto"/>
        </w:rPr>
        <w:t>(des Gruppenfotos)</w:t>
      </w:r>
      <w:r w:rsidRPr="00580355">
        <w:rPr>
          <w:b/>
          <w:color w:val="auto"/>
        </w:rPr>
        <w:t xml:space="preserve">: </w:t>
      </w:r>
    </w:p>
    <w:p w:rsidR="004A6581" w:rsidRDefault="004A6581" w:rsidP="004A6581">
      <w:pPr>
        <w:pStyle w:val="StandardWeb"/>
        <w:jc w:val="both"/>
        <w:rPr>
          <w:rFonts w:ascii="Arial" w:hAnsi="Arial" w:cs="Arial"/>
          <w:sz w:val="20"/>
          <w:szCs w:val="20"/>
        </w:rPr>
      </w:pPr>
      <w:r w:rsidRPr="005063BF">
        <w:rPr>
          <w:rFonts w:ascii="Arial" w:hAnsi="Arial" w:cs="Arial"/>
          <w:sz w:val="20"/>
          <w:szCs w:val="20"/>
        </w:rPr>
        <w:t xml:space="preserve">Das Foto zeigt von links nach rechts </w:t>
      </w:r>
      <w:r w:rsidR="00CB45C1" w:rsidRPr="005063BF">
        <w:rPr>
          <w:rFonts w:ascii="Arial" w:hAnsi="Arial" w:cs="Arial"/>
          <w:sz w:val="20"/>
          <w:szCs w:val="20"/>
        </w:rPr>
        <w:t xml:space="preserve">in der </w:t>
      </w:r>
      <w:r w:rsidRPr="005063BF">
        <w:rPr>
          <w:rFonts w:ascii="Arial" w:hAnsi="Arial" w:cs="Arial"/>
          <w:sz w:val="20"/>
          <w:szCs w:val="20"/>
        </w:rPr>
        <w:t>vordere</w:t>
      </w:r>
      <w:r w:rsidR="00DA19DF" w:rsidRPr="005063BF">
        <w:rPr>
          <w:rFonts w:ascii="Arial" w:hAnsi="Arial" w:cs="Arial"/>
          <w:sz w:val="20"/>
          <w:szCs w:val="20"/>
        </w:rPr>
        <w:t>n</w:t>
      </w:r>
      <w:r w:rsidRPr="005063BF">
        <w:rPr>
          <w:rFonts w:ascii="Arial" w:hAnsi="Arial" w:cs="Arial"/>
          <w:sz w:val="20"/>
          <w:szCs w:val="20"/>
        </w:rPr>
        <w:t xml:space="preserve"> Reihe: </w:t>
      </w:r>
      <w:r w:rsidR="00442F01" w:rsidRPr="005063BF">
        <w:rPr>
          <w:rFonts w:ascii="Arial" w:hAnsi="Arial" w:cs="Arial"/>
          <w:sz w:val="20"/>
          <w:szCs w:val="20"/>
        </w:rPr>
        <w:t>Peter</w:t>
      </w:r>
      <w:r w:rsidRPr="005063BF">
        <w:rPr>
          <w:rFonts w:ascii="Arial" w:hAnsi="Arial" w:cs="Arial"/>
          <w:sz w:val="20"/>
          <w:szCs w:val="20"/>
        </w:rPr>
        <w:t xml:space="preserve"> Jökel</w:t>
      </w:r>
      <w:r w:rsidR="00442F01" w:rsidRPr="005063BF">
        <w:rPr>
          <w:rFonts w:ascii="Arial" w:hAnsi="Arial" w:cs="Arial"/>
          <w:sz w:val="20"/>
          <w:szCs w:val="20"/>
        </w:rPr>
        <w:t xml:space="preserve">, Oswald Seifert (Betriebsrat), Günter </w:t>
      </w:r>
      <w:r w:rsidR="00CB45C1" w:rsidRPr="005063BF">
        <w:rPr>
          <w:rFonts w:ascii="Arial" w:hAnsi="Arial" w:cs="Arial"/>
          <w:sz w:val="20"/>
          <w:szCs w:val="20"/>
        </w:rPr>
        <w:t>Heilmann (kaufmännischer Leiter), Erhard Matheis (Bauleiter Hochbau) und Jürgen Krack (Vorarbeiter Tiefbau). In der hinteren Reihe sind von links nach rechts zu sehen: F</w:t>
      </w:r>
      <w:r w:rsidR="00A90453" w:rsidRPr="005063BF">
        <w:rPr>
          <w:rFonts w:ascii="Arial" w:hAnsi="Arial" w:cs="Arial"/>
          <w:sz w:val="20"/>
          <w:szCs w:val="20"/>
        </w:rPr>
        <w:t xml:space="preserve">rank Kreß (Facharbeiter Tiefbau), Bernd Zirkel (Betriebsratsvorsitzender), Kerstin Alt (Betriebsrat), Heiko </w:t>
      </w:r>
      <w:r w:rsidR="004D317A" w:rsidRPr="005063BF">
        <w:rPr>
          <w:rFonts w:ascii="Arial" w:hAnsi="Arial" w:cs="Arial"/>
          <w:sz w:val="20"/>
          <w:szCs w:val="20"/>
        </w:rPr>
        <w:t>H</w:t>
      </w:r>
      <w:r w:rsidR="00A90453" w:rsidRPr="005063BF">
        <w:rPr>
          <w:rFonts w:ascii="Arial" w:hAnsi="Arial" w:cs="Arial"/>
          <w:sz w:val="20"/>
          <w:szCs w:val="20"/>
        </w:rPr>
        <w:t>ölzer</w:t>
      </w:r>
      <w:r w:rsidR="004D317A" w:rsidRPr="005063BF">
        <w:rPr>
          <w:rFonts w:ascii="Arial" w:hAnsi="Arial" w:cs="Arial"/>
          <w:sz w:val="20"/>
          <w:szCs w:val="20"/>
        </w:rPr>
        <w:t xml:space="preserve"> (</w:t>
      </w:r>
      <w:r w:rsidR="00A90453" w:rsidRPr="005063BF">
        <w:rPr>
          <w:rFonts w:ascii="Arial" w:hAnsi="Arial" w:cs="Arial"/>
          <w:sz w:val="20"/>
          <w:szCs w:val="20"/>
        </w:rPr>
        <w:t>Vorarbeiter Hochbau</w:t>
      </w:r>
      <w:r w:rsidR="004D317A" w:rsidRPr="005063BF">
        <w:rPr>
          <w:rFonts w:ascii="Arial" w:hAnsi="Arial" w:cs="Arial"/>
          <w:sz w:val="20"/>
          <w:szCs w:val="20"/>
        </w:rPr>
        <w:t>)</w:t>
      </w:r>
      <w:r w:rsidR="00A90453" w:rsidRPr="005063BF">
        <w:rPr>
          <w:rFonts w:ascii="Arial" w:hAnsi="Arial" w:cs="Arial"/>
          <w:sz w:val="20"/>
          <w:szCs w:val="20"/>
        </w:rPr>
        <w:t>, Harald Berthold (Abteilungsleiter Planung) und Stefan Jökel.</w:t>
      </w:r>
      <w:r w:rsidR="00CB45C1" w:rsidRPr="005063BF">
        <w:rPr>
          <w:rFonts w:ascii="Arial" w:hAnsi="Arial" w:cs="Arial"/>
          <w:sz w:val="20"/>
          <w:szCs w:val="20"/>
        </w:rPr>
        <w:t xml:space="preserve"> </w:t>
      </w:r>
      <w:r w:rsidRPr="005063BF">
        <w:rPr>
          <w:rFonts w:ascii="Arial" w:hAnsi="Arial" w:cs="Arial"/>
          <w:sz w:val="20"/>
          <w:szCs w:val="20"/>
        </w:rPr>
        <w:t xml:space="preserve"> </w:t>
      </w:r>
    </w:p>
    <w:p w:rsidR="00CF2DC6" w:rsidRPr="005063BF" w:rsidRDefault="00CF2DC6" w:rsidP="004A6581">
      <w:pPr>
        <w:pStyle w:val="Standard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4A6581" w:rsidRPr="004D5617" w:rsidRDefault="00CF2DC6" w:rsidP="004A6581">
      <w:pPr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Bildunterschrift </w:t>
      </w:r>
      <w:r w:rsidR="005063BF" w:rsidRPr="004D5617">
        <w:rPr>
          <w:rFonts w:cs="Arial"/>
          <w:b/>
          <w:color w:val="auto"/>
          <w:szCs w:val="20"/>
        </w:rPr>
        <w:t xml:space="preserve">Foto: Inge Albinger (nach 41 Jahren </w:t>
      </w:r>
      <w:r w:rsidR="0042577A">
        <w:rPr>
          <w:rFonts w:cs="Arial"/>
          <w:b/>
          <w:color w:val="auto"/>
          <w:szCs w:val="20"/>
        </w:rPr>
        <w:t>in den Ruhestand)</w:t>
      </w:r>
    </w:p>
    <w:p w:rsidR="005063BF" w:rsidRDefault="005063BF" w:rsidP="004A6581">
      <w:pPr>
        <w:rPr>
          <w:rFonts w:cs="Arial"/>
          <w:color w:val="auto"/>
          <w:szCs w:val="20"/>
        </w:rPr>
      </w:pPr>
    </w:p>
    <w:p w:rsidR="005063BF" w:rsidRDefault="005063BF" w:rsidP="004A6581">
      <w:pPr>
        <w:rPr>
          <w:rFonts w:cs="Arial"/>
          <w:color w:val="auto"/>
          <w:szCs w:val="20"/>
        </w:rPr>
      </w:pPr>
    </w:p>
    <w:p w:rsidR="005063BF" w:rsidRDefault="005063BF" w:rsidP="004A6581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Inge Albinger </w:t>
      </w:r>
      <w:r w:rsidR="00F27421">
        <w:rPr>
          <w:rFonts w:cs="Arial"/>
          <w:color w:val="auto"/>
          <w:szCs w:val="20"/>
        </w:rPr>
        <w:t xml:space="preserve">aus Sinntal-Mottgers </w:t>
      </w:r>
      <w:r>
        <w:rPr>
          <w:rFonts w:cs="Arial"/>
          <w:color w:val="auto"/>
          <w:szCs w:val="20"/>
        </w:rPr>
        <w:t>verließ nach 41 Jahren die Bauunternehmung Jökel</w:t>
      </w:r>
      <w:r w:rsidR="00B709F5">
        <w:rPr>
          <w:rFonts w:cs="Arial"/>
          <w:color w:val="auto"/>
          <w:szCs w:val="20"/>
        </w:rPr>
        <w:t>, um in den Ruhestand zu gehen</w:t>
      </w:r>
      <w:bookmarkStart w:id="0" w:name="_GoBack"/>
      <w:bookmarkEnd w:id="0"/>
      <w:r>
        <w:rPr>
          <w:rFonts w:cs="Arial"/>
          <w:color w:val="auto"/>
          <w:szCs w:val="20"/>
        </w:rPr>
        <w:t xml:space="preserve">. Als </w:t>
      </w:r>
      <w:r w:rsidR="00344F88">
        <w:rPr>
          <w:rFonts w:cs="Arial"/>
          <w:color w:val="auto"/>
          <w:szCs w:val="20"/>
        </w:rPr>
        <w:t>k</w:t>
      </w:r>
      <w:r>
        <w:rPr>
          <w:rFonts w:cs="Arial"/>
          <w:color w:val="auto"/>
          <w:szCs w:val="20"/>
        </w:rPr>
        <w:t xml:space="preserve">aufmännische Angestellte in der </w:t>
      </w:r>
      <w:r>
        <w:rPr>
          <w:rFonts w:cs="Arial"/>
          <w:color w:val="auto"/>
          <w:szCs w:val="20"/>
        </w:rPr>
        <w:lastRenderedPageBreak/>
        <w:t xml:space="preserve">Buchhaltung erlebte sie drei Generationen der Unternehmer-Familie. </w:t>
      </w:r>
      <w:r w:rsidR="00A13342">
        <w:rPr>
          <w:rFonts w:cs="Arial"/>
          <w:color w:val="auto"/>
          <w:szCs w:val="20"/>
        </w:rPr>
        <w:t>E</w:t>
      </w:r>
      <w:r w:rsidR="00C01CDB">
        <w:rPr>
          <w:rFonts w:cs="Arial"/>
          <w:color w:val="auto"/>
          <w:szCs w:val="20"/>
        </w:rPr>
        <w:t xml:space="preserve">ine </w:t>
      </w:r>
      <w:r w:rsidR="00560A7F">
        <w:rPr>
          <w:rFonts w:cs="Arial"/>
          <w:color w:val="auto"/>
          <w:szCs w:val="20"/>
        </w:rPr>
        <w:t xml:space="preserve">ununterbrochen gelebte Identifikation mit ein und demselben Unternehmen </w:t>
      </w:r>
      <w:r w:rsidR="00C01CDB">
        <w:rPr>
          <w:rFonts w:cs="Arial"/>
          <w:color w:val="auto"/>
          <w:szCs w:val="20"/>
        </w:rPr>
        <w:t xml:space="preserve">für eine derart lange Zeit, ist heute eher ungewöhnlich. Aber </w:t>
      </w:r>
      <w:r w:rsidR="00622082">
        <w:rPr>
          <w:rFonts w:cs="Arial"/>
          <w:color w:val="auto"/>
          <w:szCs w:val="20"/>
        </w:rPr>
        <w:t xml:space="preserve">Inge Albinger hat keinen Tag </w:t>
      </w:r>
      <w:r w:rsidR="00C01CDB">
        <w:rPr>
          <w:rFonts w:cs="Arial"/>
          <w:color w:val="auto"/>
          <w:szCs w:val="20"/>
        </w:rPr>
        <w:t>bereut</w:t>
      </w:r>
      <w:r w:rsidR="00622082">
        <w:rPr>
          <w:rFonts w:cs="Arial"/>
          <w:color w:val="auto"/>
          <w:szCs w:val="20"/>
        </w:rPr>
        <w:t xml:space="preserve">: </w:t>
      </w:r>
      <w:r w:rsidR="00C01CDB">
        <w:rPr>
          <w:rFonts w:cs="Arial"/>
          <w:color w:val="auto"/>
          <w:szCs w:val="20"/>
        </w:rPr>
        <w:t xml:space="preserve"> „</w:t>
      </w:r>
      <w:r w:rsidR="004D5617">
        <w:rPr>
          <w:rFonts w:cs="Arial"/>
          <w:color w:val="auto"/>
          <w:szCs w:val="20"/>
        </w:rPr>
        <w:t xml:space="preserve">Im </w:t>
      </w:r>
      <w:r w:rsidR="00622082">
        <w:rPr>
          <w:rFonts w:cs="Arial"/>
          <w:color w:val="auto"/>
          <w:szCs w:val="20"/>
        </w:rPr>
        <w:t xml:space="preserve">  Gegenteil, </w:t>
      </w:r>
      <w:r w:rsidR="004D5617">
        <w:rPr>
          <w:rFonts w:cs="Arial"/>
          <w:color w:val="auto"/>
          <w:szCs w:val="20"/>
        </w:rPr>
        <w:t>d</w:t>
      </w:r>
      <w:r w:rsidR="00C01CDB">
        <w:rPr>
          <w:rFonts w:cs="Arial"/>
          <w:color w:val="auto"/>
          <w:szCs w:val="20"/>
        </w:rPr>
        <w:t xml:space="preserve">enn das familiäre und freundschaftliche Miteinander, das sich zuweilen sogar auf die Freizeit erstreckte, </w:t>
      </w:r>
      <w:r w:rsidR="00877D1A">
        <w:rPr>
          <w:rFonts w:cs="Arial"/>
          <w:color w:val="auto"/>
          <w:szCs w:val="20"/>
        </w:rPr>
        <w:t xml:space="preserve">war einer von vielen Aspekten, die mich  immer wieder </w:t>
      </w:r>
      <w:r w:rsidR="00622082">
        <w:rPr>
          <w:rFonts w:cs="Arial"/>
          <w:color w:val="auto"/>
          <w:szCs w:val="20"/>
        </w:rPr>
        <w:t xml:space="preserve">gerne </w:t>
      </w:r>
      <w:r w:rsidR="00877D1A">
        <w:rPr>
          <w:rFonts w:cs="Arial"/>
          <w:color w:val="auto"/>
          <w:szCs w:val="20"/>
        </w:rPr>
        <w:t>an meinen Arbeitsplatz gehen ließ</w:t>
      </w:r>
      <w:r w:rsidR="00AF1A37">
        <w:rPr>
          <w:rFonts w:cs="Arial"/>
          <w:color w:val="auto"/>
          <w:szCs w:val="20"/>
        </w:rPr>
        <w:t>en</w:t>
      </w:r>
      <w:r w:rsidR="00877D1A">
        <w:rPr>
          <w:rFonts w:cs="Arial"/>
          <w:color w:val="auto"/>
          <w:szCs w:val="20"/>
        </w:rPr>
        <w:t xml:space="preserve">. Interessant war </w:t>
      </w:r>
      <w:r w:rsidR="00AF1A37">
        <w:rPr>
          <w:rFonts w:cs="Arial"/>
          <w:color w:val="auto"/>
          <w:szCs w:val="20"/>
        </w:rPr>
        <w:t xml:space="preserve">für mich </w:t>
      </w:r>
      <w:r w:rsidR="00877D1A">
        <w:rPr>
          <w:rFonts w:cs="Arial"/>
          <w:color w:val="auto"/>
          <w:szCs w:val="20"/>
        </w:rPr>
        <w:t xml:space="preserve">vor allem </w:t>
      </w:r>
      <w:r w:rsidR="00AF1A37">
        <w:rPr>
          <w:rFonts w:cs="Arial"/>
          <w:color w:val="auto"/>
          <w:szCs w:val="20"/>
        </w:rPr>
        <w:t xml:space="preserve">auch </w:t>
      </w:r>
      <w:r w:rsidR="00877D1A">
        <w:rPr>
          <w:rFonts w:cs="Arial"/>
          <w:color w:val="auto"/>
          <w:szCs w:val="20"/>
        </w:rPr>
        <w:t xml:space="preserve">zu beobachten, wie das Unternehmen in mehr als vier Jahrzehnten </w:t>
      </w:r>
      <w:r w:rsidR="00AF1A37">
        <w:rPr>
          <w:rFonts w:cs="Arial"/>
          <w:color w:val="auto"/>
          <w:szCs w:val="20"/>
        </w:rPr>
        <w:t>wuchs</w:t>
      </w:r>
      <w:r w:rsidR="00877D1A">
        <w:rPr>
          <w:rFonts w:cs="Arial"/>
          <w:color w:val="auto"/>
          <w:szCs w:val="20"/>
        </w:rPr>
        <w:t xml:space="preserve"> und </w:t>
      </w:r>
      <w:r w:rsidR="00AF1A37">
        <w:rPr>
          <w:rFonts w:cs="Arial"/>
          <w:color w:val="auto"/>
          <w:szCs w:val="20"/>
        </w:rPr>
        <w:t xml:space="preserve">sich </w:t>
      </w:r>
      <w:r w:rsidR="00877D1A">
        <w:rPr>
          <w:rFonts w:cs="Arial"/>
          <w:color w:val="auto"/>
          <w:szCs w:val="20"/>
        </w:rPr>
        <w:t xml:space="preserve">in der Region </w:t>
      </w:r>
      <w:r w:rsidR="00622082">
        <w:rPr>
          <w:rFonts w:cs="Arial"/>
          <w:color w:val="auto"/>
          <w:szCs w:val="20"/>
        </w:rPr>
        <w:t xml:space="preserve">und mit ihr </w:t>
      </w:r>
      <w:r w:rsidR="00877D1A">
        <w:rPr>
          <w:rFonts w:cs="Arial"/>
          <w:color w:val="auto"/>
          <w:szCs w:val="20"/>
        </w:rPr>
        <w:t>entwickelte.“ Beeindruckt hat Inge Albinger besonders „die zu jed</w:t>
      </w:r>
      <w:r w:rsidR="00A81395">
        <w:rPr>
          <w:rFonts w:cs="Arial"/>
          <w:color w:val="auto"/>
          <w:szCs w:val="20"/>
        </w:rPr>
        <w:t xml:space="preserve">erzeit </w:t>
      </w:r>
      <w:r w:rsidR="00622082">
        <w:rPr>
          <w:rFonts w:cs="Arial"/>
          <w:color w:val="auto"/>
          <w:szCs w:val="20"/>
        </w:rPr>
        <w:t xml:space="preserve">von der Firmenleitung </w:t>
      </w:r>
      <w:r w:rsidR="00A81395">
        <w:rPr>
          <w:rFonts w:cs="Arial"/>
          <w:color w:val="auto"/>
          <w:szCs w:val="20"/>
        </w:rPr>
        <w:t xml:space="preserve">praktizierte Transparenz, </w:t>
      </w:r>
      <w:r w:rsidR="00AF1A37">
        <w:rPr>
          <w:rFonts w:cs="Arial"/>
          <w:color w:val="auto"/>
          <w:szCs w:val="20"/>
        </w:rPr>
        <w:t>„</w:t>
      </w:r>
      <w:r w:rsidR="00A81395">
        <w:rPr>
          <w:rFonts w:cs="Arial"/>
          <w:color w:val="auto"/>
          <w:szCs w:val="20"/>
        </w:rPr>
        <w:t>die uns allen einen Überblick über die geschäftlichen Ergebnisse</w:t>
      </w:r>
      <w:r w:rsidR="007D6257">
        <w:rPr>
          <w:rFonts w:cs="Arial"/>
          <w:color w:val="auto"/>
          <w:szCs w:val="20"/>
        </w:rPr>
        <w:t xml:space="preserve"> </w:t>
      </w:r>
      <w:r w:rsidR="00027CA3">
        <w:rPr>
          <w:rFonts w:cs="Arial"/>
          <w:color w:val="auto"/>
          <w:szCs w:val="20"/>
        </w:rPr>
        <w:t xml:space="preserve">des Unternehmens </w:t>
      </w:r>
      <w:r w:rsidR="007D6257">
        <w:rPr>
          <w:rFonts w:cs="Arial"/>
          <w:color w:val="auto"/>
          <w:szCs w:val="20"/>
        </w:rPr>
        <w:t>gewährte.</w:t>
      </w:r>
      <w:r w:rsidR="00A81395">
        <w:rPr>
          <w:rFonts w:cs="Arial"/>
          <w:color w:val="auto"/>
          <w:szCs w:val="20"/>
        </w:rPr>
        <w:t xml:space="preserve"> </w:t>
      </w:r>
      <w:r w:rsidR="00027CA3">
        <w:rPr>
          <w:rFonts w:cs="Arial"/>
          <w:color w:val="auto"/>
          <w:szCs w:val="20"/>
        </w:rPr>
        <w:t xml:space="preserve">Und </w:t>
      </w:r>
      <w:r w:rsidR="00F27421">
        <w:rPr>
          <w:rFonts w:cs="Arial"/>
          <w:color w:val="auto"/>
          <w:szCs w:val="20"/>
        </w:rPr>
        <w:t>eine</w:t>
      </w:r>
      <w:r w:rsidR="007D6257">
        <w:rPr>
          <w:rFonts w:cs="Arial"/>
          <w:color w:val="auto"/>
          <w:szCs w:val="20"/>
        </w:rPr>
        <w:t xml:space="preserve"> </w:t>
      </w:r>
      <w:r w:rsidR="00F27421">
        <w:rPr>
          <w:rFonts w:cs="Arial"/>
          <w:color w:val="auto"/>
          <w:szCs w:val="20"/>
        </w:rPr>
        <w:t xml:space="preserve">überzeugend </w:t>
      </w:r>
      <w:r w:rsidR="00027CA3">
        <w:rPr>
          <w:rFonts w:cs="Arial"/>
          <w:color w:val="auto"/>
          <w:szCs w:val="20"/>
        </w:rPr>
        <w:t xml:space="preserve">gelebte </w:t>
      </w:r>
      <w:r w:rsidR="007D6257">
        <w:rPr>
          <w:rFonts w:cs="Arial"/>
          <w:color w:val="auto"/>
          <w:szCs w:val="20"/>
        </w:rPr>
        <w:t>finanzielle Unabhängigkeit</w:t>
      </w:r>
      <w:r w:rsidR="00AF1A37">
        <w:rPr>
          <w:rFonts w:cs="Arial"/>
          <w:color w:val="auto"/>
          <w:szCs w:val="20"/>
        </w:rPr>
        <w:t xml:space="preserve"> sorgte darüber hinaus </w:t>
      </w:r>
      <w:r w:rsidR="007D6257">
        <w:rPr>
          <w:rFonts w:cs="Arial"/>
          <w:color w:val="auto"/>
          <w:szCs w:val="20"/>
        </w:rPr>
        <w:t xml:space="preserve">zu allen Zeiten für </w:t>
      </w:r>
      <w:r w:rsidR="00F27421">
        <w:rPr>
          <w:rFonts w:cs="Arial"/>
          <w:color w:val="auto"/>
          <w:szCs w:val="20"/>
        </w:rPr>
        <w:t xml:space="preserve">ein </w:t>
      </w:r>
      <w:r w:rsidR="00027CA3">
        <w:rPr>
          <w:rFonts w:cs="Arial"/>
          <w:color w:val="auto"/>
          <w:szCs w:val="20"/>
        </w:rPr>
        <w:t xml:space="preserve">solides Vertrauen in die Inhaberfamilie Jökel </w:t>
      </w:r>
      <w:r w:rsidR="00F27421">
        <w:rPr>
          <w:rFonts w:cs="Arial"/>
          <w:color w:val="auto"/>
          <w:szCs w:val="20"/>
        </w:rPr>
        <w:t xml:space="preserve">sowie das </w:t>
      </w:r>
      <w:r w:rsidR="00A81395">
        <w:rPr>
          <w:rFonts w:cs="Arial"/>
          <w:color w:val="auto"/>
          <w:szCs w:val="20"/>
        </w:rPr>
        <w:t>beruhigende Wissen um einen sicheren Arbeitsplatz.</w:t>
      </w:r>
      <w:r w:rsidR="003012A8">
        <w:rPr>
          <w:rFonts w:cs="Arial"/>
          <w:color w:val="auto"/>
          <w:szCs w:val="20"/>
        </w:rPr>
        <w:t xml:space="preserve"> Ich habe </w:t>
      </w:r>
      <w:r w:rsidR="00F27421">
        <w:rPr>
          <w:rFonts w:cs="Arial"/>
          <w:color w:val="auto"/>
          <w:szCs w:val="20"/>
        </w:rPr>
        <w:t xml:space="preserve">sehr </w:t>
      </w:r>
      <w:r w:rsidR="003012A8">
        <w:rPr>
          <w:rFonts w:cs="Arial"/>
          <w:color w:val="auto"/>
          <w:szCs w:val="20"/>
        </w:rPr>
        <w:t xml:space="preserve">viel in und mit dem Unternehmen gelernt und denke heute nach wie vor gerne an mein </w:t>
      </w:r>
      <w:r w:rsidR="00A13342">
        <w:rPr>
          <w:rFonts w:cs="Arial"/>
          <w:color w:val="auto"/>
          <w:szCs w:val="20"/>
        </w:rPr>
        <w:t>berufliches Leben mit der Bauunternehmung Jökel</w:t>
      </w:r>
      <w:r w:rsidR="00CF2DC6">
        <w:rPr>
          <w:rFonts w:cs="Arial"/>
          <w:color w:val="auto"/>
          <w:szCs w:val="20"/>
        </w:rPr>
        <w:t xml:space="preserve"> zurück</w:t>
      </w:r>
      <w:r w:rsidR="003012A8">
        <w:rPr>
          <w:rFonts w:cs="Arial"/>
          <w:color w:val="auto"/>
          <w:szCs w:val="20"/>
        </w:rPr>
        <w:t>.“</w:t>
      </w:r>
      <w:r w:rsidR="00A13342">
        <w:rPr>
          <w:rFonts w:cs="Arial"/>
          <w:color w:val="auto"/>
          <w:szCs w:val="20"/>
        </w:rPr>
        <w:t xml:space="preserve"> </w:t>
      </w:r>
      <w:r w:rsidR="00C01CDB">
        <w:rPr>
          <w:rFonts w:cs="Arial"/>
          <w:color w:val="auto"/>
          <w:szCs w:val="20"/>
        </w:rPr>
        <w:t xml:space="preserve">  </w:t>
      </w:r>
      <w:r>
        <w:rPr>
          <w:rFonts w:cs="Arial"/>
          <w:color w:val="auto"/>
          <w:szCs w:val="20"/>
        </w:rPr>
        <w:t xml:space="preserve"> </w:t>
      </w:r>
    </w:p>
    <w:p w:rsidR="005063BF" w:rsidRDefault="005063BF" w:rsidP="004A6581">
      <w:pPr>
        <w:rPr>
          <w:rFonts w:cs="Arial"/>
          <w:color w:val="auto"/>
          <w:szCs w:val="20"/>
        </w:rPr>
      </w:pPr>
    </w:p>
    <w:p w:rsidR="004D5617" w:rsidRDefault="004D5617" w:rsidP="004A6581">
      <w:pPr>
        <w:rPr>
          <w:rFonts w:cs="Arial"/>
          <w:color w:val="auto"/>
          <w:szCs w:val="20"/>
        </w:rPr>
      </w:pPr>
    </w:p>
    <w:p w:rsidR="004D5617" w:rsidRPr="00580355" w:rsidRDefault="004D5617" w:rsidP="004D5617">
      <w:pPr>
        <w:ind w:right="2268"/>
        <w:rPr>
          <w:rFonts w:cs="Arial"/>
          <w:b/>
          <w:color w:val="auto"/>
          <w:sz w:val="18"/>
          <w:szCs w:val="18"/>
        </w:rPr>
      </w:pPr>
      <w:r w:rsidRPr="00580355">
        <w:rPr>
          <w:rFonts w:cs="Arial"/>
          <w:b/>
          <w:color w:val="auto"/>
          <w:sz w:val="18"/>
          <w:szCs w:val="18"/>
        </w:rPr>
        <w:t xml:space="preserve">Ansprechpartner für die Presse: </w:t>
      </w:r>
    </w:p>
    <w:p w:rsidR="004D5617" w:rsidRPr="00580355" w:rsidRDefault="004D5617" w:rsidP="004D5617">
      <w:pPr>
        <w:rPr>
          <w:rFonts w:cs="Arial"/>
          <w:color w:val="auto"/>
          <w:sz w:val="18"/>
          <w:szCs w:val="18"/>
        </w:rPr>
      </w:pP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Peter Jökel / Erika Scheel</w:t>
      </w:r>
      <w:r>
        <w:rPr>
          <w:rFonts w:cs="Arial"/>
          <w:color w:val="auto"/>
          <w:sz w:val="18"/>
          <w:szCs w:val="18"/>
        </w:rPr>
        <w:t xml:space="preserve">                                            </w:t>
      </w:r>
      <w:r w:rsidRPr="00580355">
        <w:rPr>
          <w:rFonts w:cs="Arial"/>
          <w:color w:val="auto"/>
          <w:sz w:val="18"/>
          <w:szCs w:val="18"/>
        </w:rPr>
        <w:t>Karin Dircks – KD Kommunikation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Bauunternehmung Jökel</w:t>
      </w:r>
      <w:r>
        <w:rPr>
          <w:rFonts w:cs="Arial"/>
          <w:color w:val="auto"/>
          <w:sz w:val="18"/>
          <w:szCs w:val="18"/>
        </w:rPr>
        <w:t xml:space="preserve">                                              </w:t>
      </w:r>
      <w:r w:rsidRPr="00580355">
        <w:rPr>
          <w:rFonts w:cs="Arial"/>
          <w:color w:val="auto"/>
          <w:sz w:val="18"/>
          <w:szCs w:val="18"/>
        </w:rPr>
        <w:t>Sonnenberger Straße 15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Gart</w:t>
      </w:r>
      <w:r>
        <w:rPr>
          <w:rFonts w:cs="Arial"/>
          <w:color w:val="auto"/>
          <w:sz w:val="18"/>
          <w:szCs w:val="18"/>
        </w:rPr>
        <w:t xml:space="preserve">enstraße 44 – 36381 Schlüchtern                         </w:t>
      </w:r>
      <w:r w:rsidRPr="00580355">
        <w:rPr>
          <w:rFonts w:cs="Arial"/>
          <w:color w:val="auto"/>
          <w:sz w:val="18"/>
          <w:szCs w:val="18"/>
        </w:rPr>
        <w:t xml:space="preserve">65193 Wiesbaden 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 xml:space="preserve">Tel: (0 66 </w:t>
      </w:r>
      <w:r>
        <w:rPr>
          <w:rFonts w:cs="Arial"/>
          <w:color w:val="auto"/>
          <w:sz w:val="18"/>
          <w:szCs w:val="18"/>
        </w:rPr>
        <w:t xml:space="preserve">61) 84-0 / Fax: (0 66 61) 84-20                    </w:t>
      </w:r>
      <w:r w:rsidRPr="00580355">
        <w:rPr>
          <w:rFonts w:cs="Arial"/>
          <w:color w:val="auto"/>
          <w:sz w:val="18"/>
          <w:szCs w:val="18"/>
        </w:rPr>
        <w:t>Tel: (06 11) 52 63 12 / Fax: 52 97 79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  <w:lang w:val="it-IT"/>
        </w:rPr>
      </w:pPr>
      <w:r w:rsidRPr="00580355">
        <w:rPr>
          <w:rFonts w:cs="Arial"/>
          <w:color w:val="auto"/>
          <w:sz w:val="18"/>
          <w:szCs w:val="18"/>
          <w:lang w:val="it-IT"/>
        </w:rPr>
        <w:t>E-M</w:t>
      </w:r>
      <w:r>
        <w:rPr>
          <w:rFonts w:cs="Arial"/>
          <w:color w:val="auto"/>
          <w:sz w:val="18"/>
          <w:szCs w:val="18"/>
          <w:lang w:val="it-IT"/>
        </w:rPr>
        <w:t xml:space="preserve">ail </w:t>
      </w:r>
      <w:r w:rsidRPr="00FF7C35">
        <w:rPr>
          <w:rFonts w:cs="Arial"/>
          <w:color w:val="auto"/>
          <w:sz w:val="18"/>
          <w:szCs w:val="18"/>
          <w:lang w:val="it-IT"/>
        </w:rPr>
        <w:t>info@joekel.de</w:t>
      </w:r>
      <w:r>
        <w:rPr>
          <w:rFonts w:cs="Arial"/>
          <w:color w:val="auto"/>
          <w:sz w:val="18"/>
          <w:szCs w:val="18"/>
          <w:lang w:val="it-IT"/>
        </w:rPr>
        <w:t xml:space="preserve">                                                  </w:t>
      </w:r>
      <w:r w:rsidRPr="00580355">
        <w:rPr>
          <w:rFonts w:cs="Arial"/>
          <w:color w:val="auto"/>
          <w:sz w:val="18"/>
          <w:szCs w:val="18"/>
          <w:lang w:val="it-IT"/>
        </w:rPr>
        <w:t>E-Mail: Karin.Dircks@KDKom.de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Internet: www.joekel.de</w:t>
      </w:r>
    </w:p>
    <w:p w:rsidR="004D5617" w:rsidRPr="00580355" w:rsidRDefault="004D5617" w:rsidP="004D5617">
      <w:pPr>
        <w:rPr>
          <w:rFonts w:cs="Arial"/>
          <w:b/>
          <w:color w:val="auto"/>
          <w:sz w:val="18"/>
          <w:szCs w:val="18"/>
        </w:rPr>
      </w:pPr>
    </w:p>
    <w:p w:rsidR="004D5617" w:rsidRPr="00580355" w:rsidRDefault="004D5617" w:rsidP="004D5617">
      <w:pPr>
        <w:rPr>
          <w:color w:val="auto"/>
        </w:rPr>
      </w:pPr>
      <w:r w:rsidRPr="00580355">
        <w:rPr>
          <w:rFonts w:cs="Arial"/>
          <w:b/>
          <w:color w:val="auto"/>
          <w:sz w:val="18"/>
          <w:szCs w:val="18"/>
        </w:rPr>
        <w:t xml:space="preserve">Schlüchtern, </w:t>
      </w:r>
      <w:r>
        <w:rPr>
          <w:rFonts w:cs="Arial"/>
          <w:b/>
          <w:color w:val="auto"/>
          <w:sz w:val="18"/>
          <w:szCs w:val="18"/>
        </w:rPr>
        <w:t>März</w:t>
      </w:r>
      <w:r w:rsidRPr="00580355">
        <w:rPr>
          <w:rFonts w:cs="Arial"/>
          <w:b/>
          <w:color w:val="auto"/>
          <w:sz w:val="18"/>
          <w:szCs w:val="18"/>
        </w:rPr>
        <w:t xml:space="preserve"> 2014</w:t>
      </w:r>
    </w:p>
    <w:p w:rsidR="004D5617" w:rsidRPr="005063BF" w:rsidRDefault="004D5617" w:rsidP="004A6581">
      <w:pPr>
        <w:rPr>
          <w:rFonts w:cs="Arial"/>
          <w:color w:val="auto"/>
          <w:szCs w:val="20"/>
        </w:rPr>
      </w:pPr>
    </w:p>
    <w:sectPr w:rsidR="004D5617" w:rsidRPr="005063BF" w:rsidSect="002D5449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1"/>
    <w:rsid w:val="00002A1C"/>
    <w:rsid w:val="00002BC3"/>
    <w:rsid w:val="000036B8"/>
    <w:rsid w:val="00015F9D"/>
    <w:rsid w:val="0002446B"/>
    <w:rsid w:val="00027CA3"/>
    <w:rsid w:val="00032FB1"/>
    <w:rsid w:val="0003502E"/>
    <w:rsid w:val="00035848"/>
    <w:rsid w:val="00042199"/>
    <w:rsid w:val="00044E41"/>
    <w:rsid w:val="00047682"/>
    <w:rsid w:val="00051BD4"/>
    <w:rsid w:val="0005566E"/>
    <w:rsid w:val="00060BCA"/>
    <w:rsid w:val="0007139C"/>
    <w:rsid w:val="0007488C"/>
    <w:rsid w:val="00075A30"/>
    <w:rsid w:val="000A22D0"/>
    <w:rsid w:val="000B0918"/>
    <w:rsid w:val="000B3D97"/>
    <w:rsid w:val="000B6F00"/>
    <w:rsid w:val="000C034B"/>
    <w:rsid w:val="000E3226"/>
    <w:rsid w:val="000F3A40"/>
    <w:rsid w:val="00104DD0"/>
    <w:rsid w:val="0010593B"/>
    <w:rsid w:val="001076B7"/>
    <w:rsid w:val="00112008"/>
    <w:rsid w:val="0011718E"/>
    <w:rsid w:val="001343C4"/>
    <w:rsid w:val="0014097F"/>
    <w:rsid w:val="0014276B"/>
    <w:rsid w:val="00152796"/>
    <w:rsid w:val="00153EE3"/>
    <w:rsid w:val="00155FBC"/>
    <w:rsid w:val="00173253"/>
    <w:rsid w:val="00177FAC"/>
    <w:rsid w:val="00186FAE"/>
    <w:rsid w:val="001A2B6A"/>
    <w:rsid w:val="001A3418"/>
    <w:rsid w:val="001A4514"/>
    <w:rsid w:val="001B7F0C"/>
    <w:rsid w:val="001C265C"/>
    <w:rsid w:val="001C3596"/>
    <w:rsid w:val="001D4142"/>
    <w:rsid w:val="001D464A"/>
    <w:rsid w:val="001E6520"/>
    <w:rsid w:val="001F6C8F"/>
    <w:rsid w:val="0020001A"/>
    <w:rsid w:val="00204BB9"/>
    <w:rsid w:val="002147F0"/>
    <w:rsid w:val="002165B1"/>
    <w:rsid w:val="00220659"/>
    <w:rsid w:val="0022322E"/>
    <w:rsid w:val="002251FC"/>
    <w:rsid w:val="00241082"/>
    <w:rsid w:val="00242D87"/>
    <w:rsid w:val="002619E1"/>
    <w:rsid w:val="00264822"/>
    <w:rsid w:val="002707DD"/>
    <w:rsid w:val="00272BC1"/>
    <w:rsid w:val="002749C4"/>
    <w:rsid w:val="0027715C"/>
    <w:rsid w:val="00283BC3"/>
    <w:rsid w:val="00283E83"/>
    <w:rsid w:val="002907FA"/>
    <w:rsid w:val="002A003F"/>
    <w:rsid w:val="002A3296"/>
    <w:rsid w:val="002A3962"/>
    <w:rsid w:val="002D33D1"/>
    <w:rsid w:val="002D5378"/>
    <w:rsid w:val="002D5449"/>
    <w:rsid w:val="002E53A4"/>
    <w:rsid w:val="002E70F4"/>
    <w:rsid w:val="002E7183"/>
    <w:rsid w:val="002F2149"/>
    <w:rsid w:val="002F6BA4"/>
    <w:rsid w:val="003012A8"/>
    <w:rsid w:val="0031386E"/>
    <w:rsid w:val="0032062D"/>
    <w:rsid w:val="0032584B"/>
    <w:rsid w:val="00327B98"/>
    <w:rsid w:val="003327E2"/>
    <w:rsid w:val="0033437B"/>
    <w:rsid w:val="00344F88"/>
    <w:rsid w:val="00344F9C"/>
    <w:rsid w:val="003504A8"/>
    <w:rsid w:val="00352AB8"/>
    <w:rsid w:val="00354B5D"/>
    <w:rsid w:val="0035517D"/>
    <w:rsid w:val="00355314"/>
    <w:rsid w:val="003707F6"/>
    <w:rsid w:val="003717CF"/>
    <w:rsid w:val="0038050A"/>
    <w:rsid w:val="00384B60"/>
    <w:rsid w:val="0038523A"/>
    <w:rsid w:val="0038768F"/>
    <w:rsid w:val="0039153E"/>
    <w:rsid w:val="00395C8C"/>
    <w:rsid w:val="003A0100"/>
    <w:rsid w:val="003B407F"/>
    <w:rsid w:val="003C7718"/>
    <w:rsid w:val="003D1145"/>
    <w:rsid w:val="003E4760"/>
    <w:rsid w:val="003F375F"/>
    <w:rsid w:val="00401087"/>
    <w:rsid w:val="00402C93"/>
    <w:rsid w:val="0041124E"/>
    <w:rsid w:val="00416B5D"/>
    <w:rsid w:val="00422697"/>
    <w:rsid w:val="00424AD1"/>
    <w:rsid w:val="0042577A"/>
    <w:rsid w:val="004261AA"/>
    <w:rsid w:val="004353BB"/>
    <w:rsid w:val="00442F01"/>
    <w:rsid w:val="00454550"/>
    <w:rsid w:val="00456D6A"/>
    <w:rsid w:val="00462DCA"/>
    <w:rsid w:val="00472594"/>
    <w:rsid w:val="00473904"/>
    <w:rsid w:val="00477A84"/>
    <w:rsid w:val="00486424"/>
    <w:rsid w:val="004868C9"/>
    <w:rsid w:val="004A6581"/>
    <w:rsid w:val="004B7519"/>
    <w:rsid w:val="004C3AD4"/>
    <w:rsid w:val="004D317A"/>
    <w:rsid w:val="004D3A46"/>
    <w:rsid w:val="004D5617"/>
    <w:rsid w:val="004D5697"/>
    <w:rsid w:val="004D7DF1"/>
    <w:rsid w:val="004E69E6"/>
    <w:rsid w:val="004F029E"/>
    <w:rsid w:val="004F0DFF"/>
    <w:rsid w:val="004F64A1"/>
    <w:rsid w:val="00503F80"/>
    <w:rsid w:val="005063BF"/>
    <w:rsid w:val="00521635"/>
    <w:rsid w:val="00550215"/>
    <w:rsid w:val="00560A7F"/>
    <w:rsid w:val="00561825"/>
    <w:rsid w:val="005642CD"/>
    <w:rsid w:val="005732DC"/>
    <w:rsid w:val="00580355"/>
    <w:rsid w:val="0058276E"/>
    <w:rsid w:val="00583359"/>
    <w:rsid w:val="00590B2E"/>
    <w:rsid w:val="005A155D"/>
    <w:rsid w:val="005A3166"/>
    <w:rsid w:val="005B0599"/>
    <w:rsid w:val="005C0C9C"/>
    <w:rsid w:val="005C0EBD"/>
    <w:rsid w:val="005C3CAC"/>
    <w:rsid w:val="005C440C"/>
    <w:rsid w:val="005D24FE"/>
    <w:rsid w:val="005E270D"/>
    <w:rsid w:val="005F2E5A"/>
    <w:rsid w:val="005F40EE"/>
    <w:rsid w:val="00606E5B"/>
    <w:rsid w:val="00610240"/>
    <w:rsid w:val="0061755B"/>
    <w:rsid w:val="00622082"/>
    <w:rsid w:val="00627125"/>
    <w:rsid w:val="0062723D"/>
    <w:rsid w:val="0064035E"/>
    <w:rsid w:val="00642B2A"/>
    <w:rsid w:val="006510E7"/>
    <w:rsid w:val="00651DDC"/>
    <w:rsid w:val="006531A4"/>
    <w:rsid w:val="006630CF"/>
    <w:rsid w:val="006901D2"/>
    <w:rsid w:val="006A139F"/>
    <w:rsid w:val="006A54A3"/>
    <w:rsid w:val="006B0612"/>
    <w:rsid w:val="006C0AA5"/>
    <w:rsid w:val="006C2794"/>
    <w:rsid w:val="006C41F8"/>
    <w:rsid w:val="006D409F"/>
    <w:rsid w:val="006E0FB3"/>
    <w:rsid w:val="006E2B32"/>
    <w:rsid w:val="006E7165"/>
    <w:rsid w:val="006F267E"/>
    <w:rsid w:val="006F4052"/>
    <w:rsid w:val="007022B8"/>
    <w:rsid w:val="0070728F"/>
    <w:rsid w:val="00711FDB"/>
    <w:rsid w:val="007146FC"/>
    <w:rsid w:val="00716E9D"/>
    <w:rsid w:val="0072010C"/>
    <w:rsid w:val="00722A42"/>
    <w:rsid w:val="00726E4D"/>
    <w:rsid w:val="00727AC3"/>
    <w:rsid w:val="007321AA"/>
    <w:rsid w:val="00733D47"/>
    <w:rsid w:val="0074306E"/>
    <w:rsid w:val="00744D06"/>
    <w:rsid w:val="00750D5D"/>
    <w:rsid w:val="00751259"/>
    <w:rsid w:val="00760B6B"/>
    <w:rsid w:val="00761368"/>
    <w:rsid w:val="00776406"/>
    <w:rsid w:val="00781F88"/>
    <w:rsid w:val="00783FE7"/>
    <w:rsid w:val="00795E06"/>
    <w:rsid w:val="0079734B"/>
    <w:rsid w:val="007B34F4"/>
    <w:rsid w:val="007D618C"/>
    <w:rsid w:val="007D6257"/>
    <w:rsid w:val="007E0FA4"/>
    <w:rsid w:val="007E6937"/>
    <w:rsid w:val="007E6D84"/>
    <w:rsid w:val="007F1B55"/>
    <w:rsid w:val="0080501F"/>
    <w:rsid w:val="00810407"/>
    <w:rsid w:val="00816D1B"/>
    <w:rsid w:val="00817295"/>
    <w:rsid w:val="00822A57"/>
    <w:rsid w:val="00840C21"/>
    <w:rsid w:val="00844F46"/>
    <w:rsid w:val="00847FF1"/>
    <w:rsid w:val="00855132"/>
    <w:rsid w:val="008557EE"/>
    <w:rsid w:val="00855DFE"/>
    <w:rsid w:val="00874EA4"/>
    <w:rsid w:val="00876411"/>
    <w:rsid w:val="00877D1A"/>
    <w:rsid w:val="00890655"/>
    <w:rsid w:val="008956B7"/>
    <w:rsid w:val="008A4631"/>
    <w:rsid w:val="008A5CD9"/>
    <w:rsid w:val="008C13AE"/>
    <w:rsid w:val="008C5433"/>
    <w:rsid w:val="008C7CC9"/>
    <w:rsid w:val="008D0A90"/>
    <w:rsid w:val="008D1694"/>
    <w:rsid w:val="008D7B14"/>
    <w:rsid w:val="008E5B2E"/>
    <w:rsid w:val="009066E5"/>
    <w:rsid w:val="00907C9E"/>
    <w:rsid w:val="00916E38"/>
    <w:rsid w:val="00922477"/>
    <w:rsid w:val="00926959"/>
    <w:rsid w:val="0093559D"/>
    <w:rsid w:val="00943BBD"/>
    <w:rsid w:val="0094634C"/>
    <w:rsid w:val="00950AE9"/>
    <w:rsid w:val="00955386"/>
    <w:rsid w:val="009603F2"/>
    <w:rsid w:val="009660B4"/>
    <w:rsid w:val="009811B3"/>
    <w:rsid w:val="0099351C"/>
    <w:rsid w:val="009A1522"/>
    <w:rsid w:val="009A7CB4"/>
    <w:rsid w:val="009B31A8"/>
    <w:rsid w:val="009B75F3"/>
    <w:rsid w:val="009C149B"/>
    <w:rsid w:val="009C2D85"/>
    <w:rsid w:val="009C5A33"/>
    <w:rsid w:val="009D7AEF"/>
    <w:rsid w:val="009E2145"/>
    <w:rsid w:val="009E4196"/>
    <w:rsid w:val="009F2646"/>
    <w:rsid w:val="00A10EC6"/>
    <w:rsid w:val="00A13342"/>
    <w:rsid w:val="00A141B8"/>
    <w:rsid w:val="00A17FB9"/>
    <w:rsid w:val="00A24648"/>
    <w:rsid w:val="00A40452"/>
    <w:rsid w:val="00A42EF1"/>
    <w:rsid w:val="00A57F86"/>
    <w:rsid w:val="00A66654"/>
    <w:rsid w:val="00A81395"/>
    <w:rsid w:val="00A90453"/>
    <w:rsid w:val="00A91B85"/>
    <w:rsid w:val="00A934A8"/>
    <w:rsid w:val="00A9515B"/>
    <w:rsid w:val="00A954F4"/>
    <w:rsid w:val="00A95D8A"/>
    <w:rsid w:val="00AA6204"/>
    <w:rsid w:val="00AB229F"/>
    <w:rsid w:val="00AC5147"/>
    <w:rsid w:val="00AC59B6"/>
    <w:rsid w:val="00AE2BC1"/>
    <w:rsid w:val="00AF1A37"/>
    <w:rsid w:val="00AF4800"/>
    <w:rsid w:val="00B05843"/>
    <w:rsid w:val="00B06238"/>
    <w:rsid w:val="00B34B79"/>
    <w:rsid w:val="00B357A1"/>
    <w:rsid w:val="00B416DA"/>
    <w:rsid w:val="00B445FB"/>
    <w:rsid w:val="00B46F08"/>
    <w:rsid w:val="00B46FFD"/>
    <w:rsid w:val="00B51113"/>
    <w:rsid w:val="00B62633"/>
    <w:rsid w:val="00B632CD"/>
    <w:rsid w:val="00B644F4"/>
    <w:rsid w:val="00B67B82"/>
    <w:rsid w:val="00B709F5"/>
    <w:rsid w:val="00B70D33"/>
    <w:rsid w:val="00B724D1"/>
    <w:rsid w:val="00B727DF"/>
    <w:rsid w:val="00B7359A"/>
    <w:rsid w:val="00B73B4D"/>
    <w:rsid w:val="00B7416D"/>
    <w:rsid w:val="00B76646"/>
    <w:rsid w:val="00B76E82"/>
    <w:rsid w:val="00B812BF"/>
    <w:rsid w:val="00B81FCD"/>
    <w:rsid w:val="00B929AD"/>
    <w:rsid w:val="00BA60D5"/>
    <w:rsid w:val="00BA74E7"/>
    <w:rsid w:val="00BB31C7"/>
    <w:rsid w:val="00BC7137"/>
    <w:rsid w:val="00BC7630"/>
    <w:rsid w:val="00BD30A2"/>
    <w:rsid w:val="00BD39CB"/>
    <w:rsid w:val="00BD4BC2"/>
    <w:rsid w:val="00BD6D2A"/>
    <w:rsid w:val="00BF2E10"/>
    <w:rsid w:val="00BF3A72"/>
    <w:rsid w:val="00BF4159"/>
    <w:rsid w:val="00BF5CE8"/>
    <w:rsid w:val="00BF72AC"/>
    <w:rsid w:val="00C01CDB"/>
    <w:rsid w:val="00C1033D"/>
    <w:rsid w:val="00C11E6E"/>
    <w:rsid w:val="00C1227E"/>
    <w:rsid w:val="00C177DD"/>
    <w:rsid w:val="00C2041C"/>
    <w:rsid w:val="00C2155C"/>
    <w:rsid w:val="00C22F31"/>
    <w:rsid w:val="00C230C0"/>
    <w:rsid w:val="00C23245"/>
    <w:rsid w:val="00C3037C"/>
    <w:rsid w:val="00C31A10"/>
    <w:rsid w:val="00C3454E"/>
    <w:rsid w:val="00C36572"/>
    <w:rsid w:val="00C446BF"/>
    <w:rsid w:val="00C45752"/>
    <w:rsid w:val="00C47AE5"/>
    <w:rsid w:val="00C52A03"/>
    <w:rsid w:val="00C52A7D"/>
    <w:rsid w:val="00C64C4D"/>
    <w:rsid w:val="00C73AD8"/>
    <w:rsid w:val="00C80D7F"/>
    <w:rsid w:val="00C970DD"/>
    <w:rsid w:val="00CA30B2"/>
    <w:rsid w:val="00CB45C1"/>
    <w:rsid w:val="00CC35B2"/>
    <w:rsid w:val="00CC7668"/>
    <w:rsid w:val="00CC7672"/>
    <w:rsid w:val="00CD7309"/>
    <w:rsid w:val="00CE08B6"/>
    <w:rsid w:val="00CE3312"/>
    <w:rsid w:val="00CF0A1C"/>
    <w:rsid w:val="00CF2DC6"/>
    <w:rsid w:val="00D07C8F"/>
    <w:rsid w:val="00D1719D"/>
    <w:rsid w:val="00D257EE"/>
    <w:rsid w:val="00D32310"/>
    <w:rsid w:val="00D330DC"/>
    <w:rsid w:val="00D33153"/>
    <w:rsid w:val="00D4664A"/>
    <w:rsid w:val="00D476BE"/>
    <w:rsid w:val="00D52F23"/>
    <w:rsid w:val="00D5413F"/>
    <w:rsid w:val="00D71184"/>
    <w:rsid w:val="00D714F8"/>
    <w:rsid w:val="00D718A5"/>
    <w:rsid w:val="00D73EC3"/>
    <w:rsid w:val="00D74609"/>
    <w:rsid w:val="00D81006"/>
    <w:rsid w:val="00D84C82"/>
    <w:rsid w:val="00D87E9E"/>
    <w:rsid w:val="00D90EA8"/>
    <w:rsid w:val="00D96642"/>
    <w:rsid w:val="00DA19DF"/>
    <w:rsid w:val="00DA5011"/>
    <w:rsid w:val="00DB3B93"/>
    <w:rsid w:val="00DB75EE"/>
    <w:rsid w:val="00DC21E6"/>
    <w:rsid w:val="00DC272B"/>
    <w:rsid w:val="00DC7A0D"/>
    <w:rsid w:val="00DD184D"/>
    <w:rsid w:val="00DE53DC"/>
    <w:rsid w:val="00DE593B"/>
    <w:rsid w:val="00DF0297"/>
    <w:rsid w:val="00DF229D"/>
    <w:rsid w:val="00DF2469"/>
    <w:rsid w:val="00DF7CCE"/>
    <w:rsid w:val="00E0044C"/>
    <w:rsid w:val="00E03BF1"/>
    <w:rsid w:val="00E04098"/>
    <w:rsid w:val="00E05918"/>
    <w:rsid w:val="00E11947"/>
    <w:rsid w:val="00E11DFC"/>
    <w:rsid w:val="00E15DE6"/>
    <w:rsid w:val="00E16070"/>
    <w:rsid w:val="00E22482"/>
    <w:rsid w:val="00E25BF3"/>
    <w:rsid w:val="00E3310F"/>
    <w:rsid w:val="00E3692E"/>
    <w:rsid w:val="00E50BE6"/>
    <w:rsid w:val="00E54254"/>
    <w:rsid w:val="00E576E8"/>
    <w:rsid w:val="00E81A84"/>
    <w:rsid w:val="00E85332"/>
    <w:rsid w:val="00E91CCF"/>
    <w:rsid w:val="00EA1C4A"/>
    <w:rsid w:val="00EA3986"/>
    <w:rsid w:val="00EA657B"/>
    <w:rsid w:val="00EC0C7B"/>
    <w:rsid w:val="00EC6E92"/>
    <w:rsid w:val="00ED0518"/>
    <w:rsid w:val="00ED201E"/>
    <w:rsid w:val="00ED60C3"/>
    <w:rsid w:val="00ED6E68"/>
    <w:rsid w:val="00EE41F6"/>
    <w:rsid w:val="00EF4E01"/>
    <w:rsid w:val="00F02A5C"/>
    <w:rsid w:val="00F0673A"/>
    <w:rsid w:val="00F111C7"/>
    <w:rsid w:val="00F14D88"/>
    <w:rsid w:val="00F1757B"/>
    <w:rsid w:val="00F27421"/>
    <w:rsid w:val="00F3421A"/>
    <w:rsid w:val="00F45AE1"/>
    <w:rsid w:val="00F53E67"/>
    <w:rsid w:val="00F54F7F"/>
    <w:rsid w:val="00F5783C"/>
    <w:rsid w:val="00F63B6A"/>
    <w:rsid w:val="00F64EB6"/>
    <w:rsid w:val="00F66C09"/>
    <w:rsid w:val="00F91B08"/>
    <w:rsid w:val="00F924C3"/>
    <w:rsid w:val="00F92FFC"/>
    <w:rsid w:val="00F93109"/>
    <w:rsid w:val="00FB2E5E"/>
    <w:rsid w:val="00FC3588"/>
    <w:rsid w:val="00FE2BB7"/>
    <w:rsid w:val="00FE3C22"/>
    <w:rsid w:val="00FF2709"/>
    <w:rsid w:val="00FF7ABE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13</cp:revision>
  <cp:lastPrinted>2014-02-28T15:55:00Z</cp:lastPrinted>
  <dcterms:created xsi:type="dcterms:W3CDTF">2014-02-18T13:52:00Z</dcterms:created>
  <dcterms:modified xsi:type="dcterms:W3CDTF">2014-03-03T09:37:00Z</dcterms:modified>
</cp:coreProperties>
</file>