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A10B8" w14:textId="74A80D12" w:rsidR="003C1039" w:rsidRPr="00C853A4" w:rsidRDefault="008D2EBB">
      <w:pPr>
        <w:rPr>
          <w:rFonts w:ascii="Arial" w:hAnsi="Arial" w:cs="Arial"/>
          <w:sz w:val="20"/>
          <w:szCs w:val="20"/>
        </w:rPr>
      </w:pPr>
      <w:r>
        <w:rPr>
          <w:noProof/>
        </w:rPr>
        <w:drawing>
          <wp:anchor distT="0" distB="0" distL="114300" distR="114300" simplePos="0" relativeHeight="251659264" behindDoc="0" locked="0" layoutInCell="1" allowOverlap="1" wp14:anchorId="6E0A5D47" wp14:editId="631D4450">
            <wp:simplePos x="0" y="0"/>
            <wp:positionH relativeFrom="column">
              <wp:posOffset>4238625</wp:posOffset>
            </wp:positionH>
            <wp:positionV relativeFrom="paragraph">
              <wp:posOffset>-276225</wp:posOffset>
            </wp:positionV>
            <wp:extent cx="1552575" cy="1057275"/>
            <wp:effectExtent l="0" t="0" r="9525" b="9525"/>
            <wp:wrapNone/>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501F4F" w14:textId="77777777" w:rsidR="003C1039" w:rsidRPr="00C853A4" w:rsidRDefault="003C1039">
      <w:pPr>
        <w:rPr>
          <w:rFonts w:ascii="Arial" w:hAnsi="Arial" w:cs="Arial"/>
          <w:sz w:val="20"/>
          <w:szCs w:val="20"/>
        </w:rPr>
      </w:pPr>
    </w:p>
    <w:p w14:paraId="64CE09F1" w14:textId="77777777" w:rsidR="003C1039" w:rsidRPr="00C853A4" w:rsidRDefault="003C1039">
      <w:pPr>
        <w:rPr>
          <w:rFonts w:ascii="Arial" w:hAnsi="Arial" w:cs="Arial"/>
          <w:sz w:val="20"/>
          <w:szCs w:val="20"/>
        </w:rPr>
      </w:pPr>
    </w:p>
    <w:p w14:paraId="74D290D1" w14:textId="77777777" w:rsidR="008D2EBB" w:rsidRDefault="008D2EBB" w:rsidP="00C853A4">
      <w:pPr>
        <w:jc w:val="center"/>
        <w:rPr>
          <w:rFonts w:ascii="Arial" w:hAnsi="Arial" w:cs="Arial"/>
          <w:sz w:val="24"/>
          <w:szCs w:val="24"/>
        </w:rPr>
      </w:pPr>
    </w:p>
    <w:p w14:paraId="32B93B6C" w14:textId="77777777" w:rsidR="008D2EBB" w:rsidRDefault="008D2EBB" w:rsidP="00C853A4">
      <w:pPr>
        <w:jc w:val="center"/>
        <w:rPr>
          <w:rFonts w:ascii="Arial" w:hAnsi="Arial" w:cs="Arial"/>
          <w:sz w:val="24"/>
          <w:szCs w:val="24"/>
        </w:rPr>
      </w:pPr>
    </w:p>
    <w:p w14:paraId="52B5D60E" w14:textId="77777777" w:rsidR="008D2EBB" w:rsidRDefault="008D2EBB" w:rsidP="00C853A4">
      <w:pPr>
        <w:jc w:val="center"/>
        <w:rPr>
          <w:rFonts w:ascii="Arial" w:hAnsi="Arial" w:cs="Arial"/>
          <w:sz w:val="24"/>
          <w:szCs w:val="24"/>
        </w:rPr>
      </w:pPr>
    </w:p>
    <w:p w14:paraId="24E1A949" w14:textId="77777777" w:rsidR="008D2EBB" w:rsidRDefault="008D2EBB" w:rsidP="00C853A4">
      <w:pPr>
        <w:jc w:val="center"/>
        <w:rPr>
          <w:rFonts w:ascii="Arial" w:hAnsi="Arial" w:cs="Arial"/>
          <w:sz w:val="24"/>
          <w:szCs w:val="24"/>
        </w:rPr>
      </w:pPr>
    </w:p>
    <w:p w14:paraId="002812F7" w14:textId="77777777" w:rsidR="008D2EBB" w:rsidRDefault="008D2EBB" w:rsidP="00C853A4">
      <w:pPr>
        <w:jc w:val="center"/>
        <w:rPr>
          <w:rFonts w:ascii="Arial" w:hAnsi="Arial" w:cs="Arial"/>
          <w:sz w:val="24"/>
          <w:szCs w:val="24"/>
        </w:rPr>
      </w:pPr>
    </w:p>
    <w:p w14:paraId="1C6C3F1C" w14:textId="77777777" w:rsidR="008D2EBB" w:rsidRDefault="008D2EBB" w:rsidP="00C853A4">
      <w:pPr>
        <w:jc w:val="center"/>
        <w:rPr>
          <w:rFonts w:ascii="Arial" w:hAnsi="Arial" w:cs="Arial"/>
          <w:sz w:val="24"/>
          <w:szCs w:val="24"/>
        </w:rPr>
      </w:pPr>
    </w:p>
    <w:p w14:paraId="4D0AA75F" w14:textId="77777777" w:rsidR="008D2EBB" w:rsidRDefault="008D2EBB" w:rsidP="00C853A4">
      <w:pPr>
        <w:jc w:val="center"/>
        <w:rPr>
          <w:rFonts w:ascii="Arial" w:hAnsi="Arial" w:cs="Arial"/>
          <w:sz w:val="24"/>
          <w:szCs w:val="24"/>
        </w:rPr>
      </w:pPr>
    </w:p>
    <w:p w14:paraId="4F604023" w14:textId="08CF6D77" w:rsidR="003C1039" w:rsidRDefault="00C853A4" w:rsidP="00C853A4">
      <w:pPr>
        <w:jc w:val="center"/>
        <w:rPr>
          <w:rFonts w:ascii="Arial" w:hAnsi="Arial" w:cs="Arial"/>
          <w:sz w:val="24"/>
          <w:szCs w:val="24"/>
        </w:rPr>
      </w:pPr>
      <w:r>
        <w:rPr>
          <w:rFonts w:ascii="Arial" w:hAnsi="Arial" w:cs="Arial"/>
          <w:sz w:val="24"/>
          <w:szCs w:val="24"/>
        </w:rPr>
        <w:t xml:space="preserve">Peter und Stefan Jökel, Jökel Bau: </w:t>
      </w:r>
    </w:p>
    <w:p w14:paraId="50A21C87" w14:textId="77777777" w:rsidR="00C853A4" w:rsidRPr="00C853A4" w:rsidRDefault="00C853A4" w:rsidP="00C853A4">
      <w:pPr>
        <w:jc w:val="center"/>
        <w:rPr>
          <w:rFonts w:ascii="Arial" w:hAnsi="Arial" w:cs="Arial"/>
          <w:sz w:val="24"/>
          <w:szCs w:val="24"/>
        </w:rPr>
      </w:pPr>
    </w:p>
    <w:p w14:paraId="3A895389" w14:textId="60CB8244" w:rsidR="003C1039" w:rsidRPr="00C853A4" w:rsidRDefault="00C853A4" w:rsidP="00C853A4">
      <w:pPr>
        <w:jc w:val="center"/>
        <w:rPr>
          <w:rFonts w:ascii="Arial" w:hAnsi="Arial" w:cs="Arial"/>
          <w:b/>
          <w:sz w:val="24"/>
          <w:szCs w:val="24"/>
        </w:rPr>
      </w:pPr>
      <w:r w:rsidRPr="00C853A4">
        <w:rPr>
          <w:rFonts w:ascii="Arial" w:hAnsi="Arial" w:cs="Arial"/>
          <w:b/>
          <w:sz w:val="24"/>
          <w:szCs w:val="24"/>
        </w:rPr>
        <w:t xml:space="preserve">Rückblick auf 2017 – Ausblick auf </w:t>
      </w:r>
      <w:r w:rsidR="003C1039" w:rsidRPr="00C853A4">
        <w:rPr>
          <w:rFonts w:ascii="Arial" w:hAnsi="Arial" w:cs="Arial"/>
          <w:b/>
          <w:sz w:val="24"/>
          <w:szCs w:val="24"/>
        </w:rPr>
        <w:t>2018</w:t>
      </w:r>
    </w:p>
    <w:p w14:paraId="415679EC" w14:textId="77777777" w:rsidR="003C1039" w:rsidRPr="00C853A4" w:rsidRDefault="003C1039" w:rsidP="00C853A4">
      <w:pPr>
        <w:jc w:val="center"/>
        <w:rPr>
          <w:rFonts w:ascii="Arial" w:hAnsi="Arial" w:cs="Arial"/>
          <w:sz w:val="24"/>
          <w:szCs w:val="24"/>
        </w:rPr>
      </w:pPr>
    </w:p>
    <w:p w14:paraId="404D962E" w14:textId="038924CE" w:rsidR="00686A0B" w:rsidRPr="00C853A4" w:rsidRDefault="00686A0B" w:rsidP="00C853A4">
      <w:pPr>
        <w:jc w:val="center"/>
        <w:rPr>
          <w:rFonts w:ascii="Arial" w:hAnsi="Arial" w:cs="Arial"/>
          <w:color w:val="000000"/>
          <w:sz w:val="24"/>
          <w:szCs w:val="24"/>
          <w:shd w:val="clear" w:color="auto" w:fill="FFFFFF"/>
        </w:rPr>
      </w:pPr>
      <w:r w:rsidRPr="00C853A4">
        <w:rPr>
          <w:rFonts w:ascii="Arial" w:hAnsi="Arial" w:cs="Arial"/>
          <w:color w:val="000000"/>
          <w:sz w:val="24"/>
          <w:szCs w:val="24"/>
          <w:shd w:val="clear" w:color="auto" w:fill="FFFFFF"/>
        </w:rPr>
        <w:t>Kontinuierliche Umsetzung unserer Vision 2027</w:t>
      </w:r>
    </w:p>
    <w:p w14:paraId="7B873F8B" w14:textId="77777777" w:rsidR="00686A0B" w:rsidRPr="00C853A4" w:rsidRDefault="00686A0B" w:rsidP="00686A0B">
      <w:pPr>
        <w:jc w:val="both"/>
        <w:rPr>
          <w:rFonts w:ascii="Arial" w:hAnsi="Arial" w:cs="Arial"/>
          <w:color w:val="000000"/>
          <w:sz w:val="20"/>
          <w:szCs w:val="20"/>
          <w:shd w:val="clear" w:color="auto" w:fill="FFFFFF"/>
        </w:rPr>
      </w:pPr>
    </w:p>
    <w:p w14:paraId="762D53B0" w14:textId="77777777" w:rsidR="00C853A4" w:rsidRDefault="00C853A4" w:rsidP="007B48B8">
      <w:pPr>
        <w:jc w:val="both"/>
        <w:rPr>
          <w:rFonts w:ascii="Arial" w:hAnsi="Arial" w:cs="Arial"/>
          <w:color w:val="000000"/>
          <w:sz w:val="20"/>
          <w:szCs w:val="20"/>
          <w:shd w:val="clear" w:color="auto" w:fill="FFFFFF"/>
        </w:rPr>
      </w:pPr>
    </w:p>
    <w:p w14:paraId="43F06F50" w14:textId="77777777" w:rsidR="00C853A4" w:rsidRDefault="00C853A4" w:rsidP="007B48B8">
      <w:pPr>
        <w:jc w:val="both"/>
        <w:rPr>
          <w:rFonts w:ascii="Arial" w:hAnsi="Arial" w:cs="Arial"/>
          <w:color w:val="000000"/>
          <w:sz w:val="20"/>
          <w:szCs w:val="20"/>
          <w:shd w:val="clear" w:color="auto" w:fill="FFFFFF"/>
        </w:rPr>
      </w:pPr>
    </w:p>
    <w:p w14:paraId="1077BDDF" w14:textId="0C60FE4E" w:rsidR="007B48B8" w:rsidRPr="00C853A4" w:rsidRDefault="000F604F" w:rsidP="007B48B8">
      <w:pPr>
        <w:jc w:val="both"/>
        <w:rPr>
          <w:rFonts w:ascii="Arial" w:hAnsi="Arial" w:cs="Arial"/>
          <w:color w:val="000000"/>
          <w:sz w:val="20"/>
          <w:szCs w:val="20"/>
          <w:shd w:val="clear" w:color="auto" w:fill="FFFFFF"/>
        </w:rPr>
      </w:pPr>
      <w:r w:rsidRPr="00C853A4">
        <w:rPr>
          <w:rFonts w:ascii="Arial" w:hAnsi="Arial" w:cs="Arial"/>
          <w:color w:val="000000"/>
          <w:sz w:val="20"/>
          <w:szCs w:val="20"/>
          <w:shd w:val="clear" w:color="auto" w:fill="FFFFFF"/>
        </w:rPr>
        <w:t>Die Umsetzung u</w:t>
      </w:r>
      <w:r w:rsidR="00686A0B" w:rsidRPr="00C853A4">
        <w:rPr>
          <w:rFonts w:ascii="Arial" w:hAnsi="Arial" w:cs="Arial"/>
          <w:color w:val="000000"/>
          <w:sz w:val="20"/>
          <w:szCs w:val="20"/>
          <w:shd w:val="clear" w:color="auto" w:fill="FFFFFF"/>
        </w:rPr>
        <w:t>nsere</w:t>
      </w:r>
      <w:r w:rsidRPr="00C853A4">
        <w:rPr>
          <w:rFonts w:ascii="Arial" w:hAnsi="Arial" w:cs="Arial"/>
          <w:color w:val="000000"/>
          <w:sz w:val="20"/>
          <w:szCs w:val="20"/>
          <w:shd w:val="clear" w:color="auto" w:fill="FFFFFF"/>
        </w:rPr>
        <w:t>r</w:t>
      </w:r>
      <w:r w:rsidR="00686A0B" w:rsidRPr="00C853A4">
        <w:rPr>
          <w:rFonts w:ascii="Arial" w:hAnsi="Arial" w:cs="Arial"/>
          <w:color w:val="000000"/>
          <w:sz w:val="20"/>
          <w:szCs w:val="20"/>
          <w:shd w:val="clear" w:color="auto" w:fill="FFFFFF"/>
        </w:rPr>
        <w:t xml:space="preserve"> im Januar 2016 entwickelte</w:t>
      </w:r>
      <w:r w:rsidRPr="00C853A4">
        <w:rPr>
          <w:rFonts w:ascii="Arial" w:hAnsi="Arial" w:cs="Arial"/>
          <w:color w:val="000000"/>
          <w:sz w:val="20"/>
          <w:szCs w:val="20"/>
          <w:shd w:val="clear" w:color="auto" w:fill="FFFFFF"/>
        </w:rPr>
        <w:t>n</w:t>
      </w:r>
      <w:r w:rsidR="00686A0B" w:rsidRPr="00C853A4">
        <w:rPr>
          <w:rFonts w:ascii="Arial" w:hAnsi="Arial" w:cs="Arial"/>
          <w:color w:val="000000"/>
          <w:sz w:val="20"/>
          <w:szCs w:val="20"/>
          <w:shd w:val="clear" w:color="auto" w:fill="FFFFFF"/>
        </w:rPr>
        <w:t xml:space="preserve"> Vision 2027</w:t>
      </w:r>
      <w:r w:rsidRPr="00C853A4">
        <w:rPr>
          <w:rFonts w:ascii="Arial" w:hAnsi="Arial" w:cs="Arial"/>
          <w:color w:val="000000"/>
          <w:sz w:val="20"/>
          <w:szCs w:val="20"/>
          <w:shd w:val="clear" w:color="auto" w:fill="FFFFFF"/>
        </w:rPr>
        <w:t>: „Jökel setzt als Marke Maßstäbe in der Region und in der Bauwirtschaft deutschlandweit“</w:t>
      </w:r>
      <w:r w:rsidR="00686A0B" w:rsidRPr="00C853A4">
        <w:rPr>
          <w:rFonts w:ascii="Arial" w:hAnsi="Arial" w:cs="Arial"/>
          <w:color w:val="000000"/>
          <w:sz w:val="20"/>
          <w:szCs w:val="20"/>
          <w:shd w:val="clear" w:color="auto" w:fill="FFFFFF"/>
        </w:rPr>
        <w:t xml:space="preserve"> verfolg</w:t>
      </w:r>
      <w:r w:rsidR="009C7F53" w:rsidRPr="00C853A4">
        <w:rPr>
          <w:rFonts w:ascii="Arial" w:hAnsi="Arial" w:cs="Arial"/>
          <w:color w:val="000000"/>
          <w:sz w:val="20"/>
          <w:szCs w:val="20"/>
          <w:shd w:val="clear" w:color="auto" w:fill="FFFFFF"/>
        </w:rPr>
        <w:t>t</w:t>
      </w:r>
      <w:r w:rsidR="00686A0B" w:rsidRPr="00C853A4">
        <w:rPr>
          <w:rFonts w:ascii="Arial" w:hAnsi="Arial" w:cs="Arial"/>
          <w:color w:val="000000"/>
          <w:sz w:val="20"/>
          <w:szCs w:val="20"/>
          <w:shd w:val="clear" w:color="auto" w:fill="FFFFFF"/>
        </w:rPr>
        <w:t xml:space="preserve">en wir </w:t>
      </w:r>
      <w:r w:rsidR="009C7F53" w:rsidRPr="00C853A4">
        <w:rPr>
          <w:rFonts w:ascii="Arial" w:hAnsi="Arial" w:cs="Arial"/>
          <w:color w:val="000000"/>
          <w:sz w:val="20"/>
          <w:szCs w:val="20"/>
          <w:shd w:val="clear" w:color="auto" w:fill="FFFFFF"/>
        </w:rPr>
        <w:t xml:space="preserve">auch in 2017 </w:t>
      </w:r>
      <w:r w:rsidR="00686A0B" w:rsidRPr="00C853A4">
        <w:rPr>
          <w:rFonts w:ascii="Arial" w:hAnsi="Arial" w:cs="Arial"/>
          <w:color w:val="000000"/>
          <w:sz w:val="20"/>
          <w:szCs w:val="20"/>
          <w:shd w:val="clear" w:color="auto" w:fill="FFFFFF"/>
        </w:rPr>
        <w:t xml:space="preserve">konsequent. </w:t>
      </w:r>
      <w:r w:rsidRPr="00C853A4">
        <w:rPr>
          <w:rFonts w:ascii="Arial" w:hAnsi="Arial" w:cs="Arial"/>
          <w:color w:val="000000"/>
          <w:sz w:val="20"/>
          <w:szCs w:val="20"/>
          <w:shd w:val="clear" w:color="auto" w:fill="FFFFFF"/>
        </w:rPr>
        <w:t xml:space="preserve">Heruntergebrochen auf ein Strategiepapier 2020 und eine Jahreszielkarte 2017 </w:t>
      </w:r>
      <w:r w:rsidR="007964EE" w:rsidRPr="00C853A4">
        <w:rPr>
          <w:rFonts w:ascii="Arial" w:hAnsi="Arial" w:cs="Arial"/>
          <w:color w:val="000000"/>
          <w:sz w:val="20"/>
          <w:szCs w:val="20"/>
          <w:shd w:val="clear" w:color="auto" w:fill="FFFFFF"/>
        </w:rPr>
        <w:t xml:space="preserve">setzen wir unsere 42 strategischen Einzelaufgaben stringent und sinnvoll geplant nach und nach um. So </w:t>
      </w:r>
      <w:r w:rsidRPr="00C853A4">
        <w:rPr>
          <w:rFonts w:ascii="Arial" w:hAnsi="Arial" w:cs="Arial"/>
          <w:color w:val="000000"/>
          <w:sz w:val="20"/>
          <w:szCs w:val="20"/>
          <w:shd w:val="clear" w:color="auto" w:fill="FFFFFF"/>
        </w:rPr>
        <w:t xml:space="preserve">können </w:t>
      </w:r>
      <w:r w:rsidR="007964EE" w:rsidRPr="00C853A4">
        <w:rPr>
          <w:rFonts w:ascii="Arial" w:hAnsi="Arial" w:cs="Arial"/>
          <w:color w:val="000000"/>
          <w:sz w:val="20"/>
          <w:szCs w:val="20"/>
          <w:shd w:val="clear" w:color="auto" w:fill="FFFFFF"/>
        </w:rPr>
        <w:t>wir h</w:t>
      </w:r>
      <w:r w:rsidRPr="00C853A4">
        <w:rPr>
          <w:rFonts w:ascii="Arial" w:hAnsi="Arial" w:cs="Arial"/>
          <w:color w:val="000000"/>
          <w:sz w:val="20"/>
          <w:szCs w:val="20"/>
          <w:shd w:val="clear" w:color="auto" w:fill="FFFFFF"/>
        </w:rPr>
        <w:t>eute</w:t>
      </w:r>
      <w:r w:rsidR="00686A0B" w:rsidRPr="00C853A4">
        <w:rPr>
          <w:rFonts w:ascii="Arial" w:hAnsi="Arial" w:cs="Arial"/>
          <w:color w:val="000000"/>
          <w:sz w:val="20"/>
          <w:szCs w:val="20"/>
          <w:shd w:val="clear" w:color="auto" w:fill="FFFFFF"/>
        </w:rPr>
        <w:t xml:space="preserve"> </w:t>
      </w:r>
      <w:r w:rsidR="007964EE" w:rsidRPr="00C853A4">
        <w:rPr>
          <w:rFonts w:ascii="Arial" w:hAnsi="Arial" w:cs="Arial"/>
          <w:color w:val="000000"/>
          <w:sz w:val="20"/>
          <w:szCs w:val="20"/>
          <w:shd w:val="clear" w:color="auto" w:fill="FFFFFF"/>
        </w:rPr>
        <w:t>festhalten</w:t>
      </w:r>
      <w:r w:rsidR="00686A0B" w:rsidRPr="00C853A4">
        <w:rPr>
          <w:rFonts w:ascii="Arial" w:hAnsi="Arial" w:cs="Arial"/>
          <w:color w:val="000000"/>
          <w:sz w:val="20"/>
          <w:szCs w:val="20"/>
          <w:shd w:val="clear" w:color="auto" w:fill="FFFFFF"/>
        </w:rPr>
        <w:t xml:space="preserve">, unsere für das vergangene Jahr gesetzten Ziele erreicht zu haben.  </w:t>
      </w:r>
    </w:p>
    <w:p w14:paraId="2E255273" w14:textId="77777777" w:rsidR="007B48B8" w:rsidRPr="00C853A4" w:rsidRDefault="007B48B8" w:rsidP="007B48B8">
      <w:pPr>
        <w:jc w:val="both"/>
        <w:rPr>
          <w:rFonts w:ascii="Arial" w:hAnsi="Arial" w:cs="Arial"/>
          <w:color w:val="000000"/>
          <w:sz w:val="20"/>
          <w:szCs w:val="20"/>
          <w:shd w:val="clear" w:color="auto" w:fill="FFFFFF"/>
        </w:rPr>
      </w:pPr>
    </w:p>
    <w:p w14:paraId="5B653552" w14:textId="476041CC" w:rsidR="007B48B8" w:rsidRPr="00C853A4" w:rsidRDefault="00686A0B" w:rsidP="007B48B8">
      <w:pPr>
        <w:jc w:val="both"/>
        <w:rPr>
          <w:rFonts w:ascii="Arial" w:hAnsi="Arial" w:cs="Arial"/>
          <w:sz w:val="20"/>
          <w:szCs w:val="20"/>
        </w:rPr>
      </w:pPr>
      <w:r w:rsidRPr="00C853A4">
        <w:rPr>
          <w:rFonts w:ascii="Arial" w:hAnsi="Arial" w:cs="Arial"/>
          <w:color w:val="000000"/>
          <w:sz w:val="20"/>
          <w:szCs w:val="20"/>
          <w:shd w:val="clear" w:color="auto" w:fill="FFFFFF"/>
        </w:rPr>
        <w:t>Dazu gehör</w:t>
      </w:r>
      <w:r w:rsidR="007964EE" w:rsidRPr="00C853A4">
        <w:rPr>
          <w:rFonts w:ascii="Arial" w:hAnsi="Arial" w:cs="Arial"/>
          <w:color w:val="000000"/>
          <w:sz w:val="20"/>
          <w:szCs w:val="20"/>
          <w:shd w:val="clear" w:color="auto" w:fill="FFFFFF"/>
        </w:rPr>
        <w:t>t</w:t>
      </w:r>
      <w:r w:rsidRPr="00C853A4">
        <w:rPr>
          <w:rFonts w:ascii="Arial" w:hAnsi="Arial" w:cs="Arial"/>
          <w:color w:val="000000"/>
          <w:sz w:val="20"/>
          <w:szCs w:val="20"/>
          <w:shd w:val="clear" w:color="auto" w:fill="FFFFFF"/>
        </w:rPr>
        <w:t xml:space="preserve">en vor allem der Ausbau der Arbeitgebermarke </w:t>
      </w:r>
      <w:r w:rsidR="007B48B8" w:rsidRPr="00C853A4">
        <w:rPr>
          <w:rFonts w:ascii="Arial" w:hAnsi="Arial" w:cs="Arial"/>
          <w:color w:val="000000"/>
          <w:sz w:val="20"/>
          <w:szCs w:val="20"/>
          <w:shd w:val="clear" w:color="auto" w:fill="FFFFFF"/>
        </w:rPr>
        <w:t>Jökel</w:t>
      </w:r>
      <w:r w:rsidRPr="00C853A4">
        <w:rPr>
          <w:rFonts w:ascii="Arial" w:hAnsi="Arial" w:cs="Arial"/>
          <w:color w:val="000000"/>
          <w:sz w:val="20"/>
          <w:szCs w:val="20"/>
          <w:shd w:val="clear" w:color="auto" w:fill="FFFFFF"/>
        </w:rPr>
        <w:t xml:space="preserve"> und die Fortschreibung unserer unternehmerischen Innovationen – hier insbesondere </w:t>
      </w:r>
      <w:r w:rsidR="007B48B8" w:rsidRPr="00C853A4">
        <w:rPr>
          <w:rFonts w:ascii="Arial" w:hAnsi="Arial" w:cs="Arial"/>
          <w:color w:val="000000"/>
          <w:sz w:val="20"/>
          <w:szCs w:val="20"/>
          <w:shd w:val="clear" w:color="auto" w:fill="FFFFFF"/>
        </w:rPr>
        <w:t xml:space="preserve">das </w:t>
      </w:r>
      <w:r w:rsidR="007B48B8" w:rsidRPr="00C853A4">
        <w:rPr>
          <w:rFonts w:ascii="Arial" w:hAnsi="Arial" w:cs="Arial"/>
          <w:sz w:val="20"/>
          <w:szCs w:val="20"/>
        </w:rPr>
        <w:t>Schwerpunktthema Digitalisierung. Wir haben im Laufe des Jahres entscheidende Weichen zur Bewältigung dieser Herausforderung gestellt und sind überzeugt, die Digitalisierung als Wettbewerbsvorteil für unser Unternehmen dauerhaft nutzen zu können. Die Umsetzung einer einheitlichen Softwareumgebung für das ganze Unternehmen, die Kooperation mit der Universität Wuppertal zum Thema Innovation, das Gründung eines eigenen kleinen Softwareunternehmens oder der „Digitale Bauhof“ sind nur einige wenige Beispiele, die sich aktuell schon in der Umsetzung befinden.</w:t>
      </w:r>
    </w:p>
    <w:p w14:paraId="4AAD36C0" w14:textId="77777777" w:rsidR="007B48B8" w:rsidRPr="00C853A4" w:rsidRDefault="007B48B8" w:rsidP="00686A0B">
      <w:pPr>
        <w:jc w:val="both"/>
        <w:rPr>
          <w:rFonts w:ascii="Arial" w:hAnsi="Arial" w:cs="Arial"/>
          <w:color w:val="000000"/>
          <w:sz w:val="20"/>
          <w:szCs w:val="20"/>
          <w:shd w:val="clear" w:color="auto" w:fill="FFFFFF"/>
        </w:rPr>
      </w:pPr>
    </w:p>
    <w:p w14:paraId="042C0B46" w14:textId="77777777" w:rsidR="002218B7" w:rsidRPr="00C853A4" w:rsidRDefault="002218B7" w:rsidP="00686A0B">
      <w:pPr>
        <w:jc w:val="both"/>
        <w:rPr>
          <w:rFonts w:ascii="Arial" w:hAnsi="Arial" w:cs="Arial"/>
          <w:color w:val="000000"/>
          <w:sz w:val="20"/>
          <w:szCs w:val="20"/>
          <w:shd w:val="clear" w:color="auto" w:fill="FFFFFF"/>
        </w:rPr>
      </w:pPr>
    </w:p>
    <w:p w14:paraId="4EA3FD2D" w14:textId="77777777" w:rsidR="007964EE" w:rsidRPr="00C853A4" w:rsidRDefault="007964EE" w:rsidP="007964EE">
      <w:pPr>
        <w:jc w:val="both"/>
        <w:rPr>
          <w:rFonts w:ascii="Arial" w:hAnsi="Arial" w:cs="Arial"/>
          <w:b/>
          <w:color w:val="000000"/>
          <w:sz w:val="20"/>
          <w:szCs w:val="20"/>
          <w:shd w:val="clear" w:color="auto" w:fill="FFFFFF"/>
        </w:rPr>
      </w:pPr>
      <w:r w:rsidRPr="00C853A4">
        <w:rPr>
          <w:rFonts w:ascii="Arial" w:hAnsi="Arial" w:cs="Arial"/>
          <w:b/>
          <w:color w:val="000000"/>
          <w:sz w:val="20"/>
          <w:szCs w:val="20"/>
          <w:shd w:val="clear" w:color="auto" w:fill="FFFFFF"/>
        </w:rPr>
        <w:t>Arbeitgebermarke</w:t>
      </w:r>
    </w:p>
    <w:p w14:paraId="043494D2" w14:textId="77777777" w:rsidR="007964EE" w:rsidRPr="00C853A4" w:rsidRDefault="007964EE" w:rsidP="007964EE">
      <w:pPr>
        <w:jc w:val="both"/>
        <w:rPr>
          <w:rFonts w:ascii="Arial" w:hAnsi="Arial" w:cs="Arial"/>
          <w:color w:val="000000"/>
          <w:sz w:val="20"/>
          <w:szCs w:val="20"/>
          <w:shd w:val="clear" w:color="auto" w:fill="FFFFFF"/>
        </w:rPr>
      </w:pPr>
    </w:p>
    <w:p w14:paraId="605A9ECC" w14:textId="3B8A3A15" w:rsidR="008567A1" w:rsidRPr="00C853A4" w:rsidRDefault="00E84F14" w:rsidP="007964EE">
      <w:pPr>
        <w:jc w:val="both"/>
        <w:rPr>
          <w:rFonts w:ascii="Arial" w:hAnsi="Arial" w:cs="Arial"/>
          <w:color w:val="000000"/>
          <w:sz w:val="20"/>
          <w:szCs w:val="20"/>
          <w:shd w:val="clear" w:color="auto" w:fill="FFFFFF"/>
        </w:rPr>
      </w:pPr>
      <w:r w:rsidRPr="00C853A4">
        <w:rPr>
          <w:rFonts w:ascii="Arial" w:hAnsi="Arial" w:cs="Arial"/>
          <w:color w:val="000000"/>
          <w:sz w:val="20"/>
          <w:szCs w:val="20"/>
          <w:shd w:val="clear" w:color="auto" w:fill="FFFFFF"/>
        </w:rPr>
        <w:t>Unsere Mitarbeiter</w:t>
      </w:r>
      <w:r w:rsidR="008567A1" w:rsidRPr="00C853A4">
        <w:rPr>
          <w:rFonts w:ascii="Arial" w:hAnsi="Arial" w:cs="Arial"/>
          <w:color w:val="000000"/>
          <w:sz w:val="20"/>
          <w:szCs w:val="20"/>
          <w:shd w:val="clear" w:color="auto" w:fill="FFFFFF"/>
        </w:rPr>
        <w:t>-E</w:t>
      </w:r>
      <w:r w:rsidRPr="00C853A4">
        <w:rPr>
          <w:rFonts w:ascii="Arial" w:hAnsi="Arial" w:cs="Arial"/>
          <w:color w:val="000000"/>
          <w:sz w:val="20"/>
          <w:szCs w:val="20"/>
          <w:shd w:val="clear" w:color="auto" w:fill="FFFFFF"/>
        </w:rPr>
        <w:t>ntwicklung in 2017 können wir, wie</w:t>
      </w:r>
      <w:r w:rsidR="008567A1" w:rsidRPr="00C853A4">
        <w:rPr>
          <w:rFonts w:ascii="Arial" w:hAnsi="Arial" w:cs="Arial"/>
          <w:color w:val="000000"/>
          <w:sz w:val="20"/>
          <w:szCs w:val="20"/>
          <w:shd w:val="clear" w:color="auto" w:fill="FFFFFF"/>
        </w:rPr>
        <w:t xml:space="preserve"> auch schon</w:t>
      </w:r>
      <w:r w:rsidRPr="00C853A4">
        <w:rPr>
          <w:rFonts w:ascii="Arial" w:hAnsi="Arial" w:cs="Arial"/>
          <w:color w:val="000000"/>
          <w:sz w:val="20"/>
          <w:szCs w:val="20"/>
          <w:shd w:val="clear" w:color="auto" w:fill="FFFFFF"/>
        </w:rPr>
        <w:t xml:space="preserve"> in 2016, als sehr gut bezeichnen. </w:t>
      </w:r>
      <w:r w:rsidR="008567A1" w:rsidRPr="00C853A4">
        <w:rPr>
          <w:rFonts w:ascii="Arial" w:hAnsi="Arial" w:cs="Arial"/>
          <w:color w:val="000000"/>
          <w:sz w:val="20"/>
          <w:szCs w:val="20"/>
          <w:shd w:val="clear" w:color="auto" w:fill="FFFFFF"/>
        </w:rPr>
        <w:t>So konnten wir im vergangenen Jahr 23 neue Mitarbeiter für unser Unternehmen begeistern. Dies steht klar im Gegensatz zur Konjunkturumfrage der Industrie- und Handelskammern, bei welcher von den teilnehmenden Unternehmen der Fachkräftemangel inzwischen als Zukunftsrisiko Nr. 1 genannt wird.</w:t>
      </w:r>
    </w:p>
    <w:p w14:paraId="40E319F0" w14:textId="77777777" w:rsidR="008567A1" w:rsidRPr="00C853A4" w:rsidRDefault="008567A1" w:rsidP="007964EE">
      <w:pPr>
        <w:jc w:val="both"/>
        <w:rPr>
          <w:rFonts w:ascii="Arial" w:hAnsi="Arial" w:cs="Arial"/>
          <w:color w:val="000000"/>
          <w:sz w:val="20"/>
          <w:szCs w:val="20"/>
          <w:shd w:val="clear" w:color="auto" w:fill="FFFFFF"/>
        </w:rPr>
      </w:pPr>
    </w:p>
    <w:p w14:paraId="6EF21547" w14:textId="2F683B45" w:rsidR="00FC5A53" w:rsidRPr="00C853A4" w:rsidRDefault="008567A1" w:rsidP="00FC5A53">
      <w:pPr>
        <w:jc w:val="both"/>
        <w:rPr>
          <w:rFonts w:ascii="Arial" w:hAnsi="Arial" w:cs="Arial"/>
          <w:color w:val="000000"/>
          <w:sz w:val="20"/>
          <w:szCs w:val="20"/>
          <w:shd w:val="clear" w:color="auto" w:fill="FFFFFF"/>
        </w:rPr>
      </w:pPr>
      <w:r w:rsidRPr="00C853A4">
        <w:rPr>
          <w:rFonts w:ascii="Arial" w:hAnsi="Arial" w:cs="Arial"/>
          <w:color w:val="000000"/>
          <w:sz w:val="20"/>
          <w:szCs w:val="20"/>
          <w:shd w:val="clear" w:color="auto" w:fill="FFFFFF"/>
        </w:rPr>
        <w:t xml:space="preserve">Diese von der allgemeinen Lage abweichende </w:t>
      </w:r>
      <w:r w:rsidR="00FC5A53" w:rsidRPr="00C853A4">
        <w:rPr>
          <w:rFonts w:ascii="Arial" w:hAnsi="Arial" w:cs="Arial"/>
          <w:color w:val="000000"/>
          <w:sz w:val="20"/>
          <w:szCs w:val="20"/>
          <w:shd w:val="clear" w:color="auto" w:fill="FFFFFF"/>
        </w:rPr>
        <w:t xml:space="preserve">Situation führen wir auf die in unserer Unternehmensphilosophie fest verankerte und von uns gelebte Mitarbeiter-Begeisterung zurück. So ist es uns im Laufe der Zeit gelungen ein gutes Image in der Region als Arbeitgeber aufzubauen und uns im Bau zu einer Arbeitgebermarke zu entwickeln. </w:t>
      </w:r>
    </w:p>
    <w:p w14:paraId="6366E2A7" w14:textId="7D121208" w:rsidR="008567A1" w:rsidRPr="00C853A4" w:rsidRDefault="008567A1" w:rsidP="007964EE">
      <w:pPr>
        <w:jc w:val="both"/>
        <w:rPr>
          <w:rFonts w:ascii="Arial" w:hAnsi="Arial" w:cs="Arial"/>
          <w:color w:val="000000"/>
          <w:sz w:val="20"/>
          <w:szCs w:val="20"/>
          <w:shd w:val="clear" w:color="auto" w:fill="FFFFFF"/>
        </w:rPr>
      </w:pPr>
    </w:p>
    <w:p w14:paraId="4A8201C8" w14:textId="3D83CBBE" w:rsidR="00FC5A53" w:rsidRPr="00C853A4" w:rsidRDefault="00FC5A53" w:rsidP="00FC5A53">
      <w:pPr>
        <w:jc w:val="both"/>
        <w:rPr>
          <w:rFonts w:ascii="Arial" w:hAnsi="Arial" w:cs="Arial"/>
          <w:color w:val="000000"/>
          <w:sz w:val="20"/>
          <w:szCs w:val="20"/>
          <w:shd w:val="clear" w:color="auto" w:fill="FFFFFF"/>
        </w:rPr>
      </w:pPr>
      <w:r w:rsidRPr="00C853A4">
        <w:rPr>
          <w:rFonts w:ascii="Arial" w:hAnsi="Arial" w:cs="Arial"/>
          <w:color w:val="000000"/>
          <w:sz w:val="20"/>
          <w:szCs w:val="20"/>
          <w:shd w:val="clear" w:color="auto" w:fill="FFFFFF"/>
        </w:rPr>
        <w:t>Auch durch unsere enge Zusammenarbeit mit den Universitäten in Darmstadt und Wuppertal sowie der Fachhochschule in Frankfurt konnten</w:t>
      </w:r>
      <w:r w:rsidR="002218B7" w:rsidRPr="00C853A4">
        <w:rPr>
          <w:rFonts w:ascii="Arial" w:hAnsi="Arial" w:cs="Arial"/>
          <w:color w:val="000000"/>
          <w:sz w:val="20"/>
          <w:szCs w:val="20"/>
          <w:shd w:val="clear" w:color="auto" w:fill="FFFFFF"/>
        </w:rPr>
        <w:t xml:space="preserve"> wir in den letzten beiden Jahren</w:t>
      </w:r>
      <w:r w:rsidRPr="00C853A4">
        <w:rPr>
          <w:rFonts w:ascii="Arial" w:hAnsi="Arial" w:cs="Arial"/>
          <w:color w:val="000000"/>
          <w:sz w:val="20"/>
          <w:szCs w:val="20"/>
          <w:shd w:val="clear" w:color="auto" w:fill="FFFFFF"/>
        </w:rPr>
        <w:t xml:space="preserve"> so manchem guten Mitarbeiter </w:t>
      </w:r>
      <w:r w:rsidR="002218B7" w:rsidRPr="00C853A4">
        <w:rPr>
          <w:rFonts w:ascii="Arial" w:hAnsi="Arial" w:cs="Arial"/>
          <w:color w:val="000000"/>
          <w:sz w:val="20"/>
          <w:szCs w:val="20"/>
          <w:shd w:val="clear" w:color="auto" w:fill="FFFFFF"/>
        </w:rPr>
        <w:t>gewinnen</w:t>
      </w:r>
      <w:r w:rsidRPr="00C853A4">
        <w:rPr>
          <w:rFonts w:ascii="Arial" w:hAnsi="Arial" w:cs="Arial"/>
          <w:color w:val="000000"/>
          <w:sz w:val="20"/>
          <w:szCs w:val="20"/>
          <w:shd w:val="clear" w:color="auto" w:fill="FFFFFF"/>
        </w:rPr>
        <w:t xml:space="preserve">. </w:t>
      </w:r>
    </w:p>
    <w:p w14:paraId="5ED86417" w14:textId="77777777" w:rsidR="008567A1" w:rsidRPr="00C853A4" w:rsidRDefault="008567A1" w:rsidP="007964EE">
      <w:pPr>
        <w:jc w:val="both"/>
        <w:rPr>
          <w:rFonts w:ascii="Arial" w:hAnsi="Arial" w:cs="Arial"/>
          <w:color w:val="000000"/>
          <w:sz w:val="20"/>
          <w:szCs w:val="20"/>
          <w:shd w:val="clear" w:color="auto" w:fill="FFFFFF"/>
        </w:rPr>
      </w:pPr>
    </w:p>
    <w:p w14:paraId="3A49AFA7" w14:textId="77777777" w:rsidR="00E84F14" w:rsidRPr="00C853A4" w:rsidRDefault="00E84F14" w:rsidP="00280C39">
      <w:pPr>
        <w:jc w:val="both"/>
        <w:rPr>
          <w:rFonts w:ascii="Arial" w:hAnsi="Arial" w:cs="Arial"/>
          <w:b/>
          <w:color w:val="000000"/>
          <w:sz w:val="20"/>
          <w:szCs w:val="20"/>
          <w:shd w:val="clear" w:color="auto" w:fill="FFFFFF"/>
        </w:rPr>
      </w:pPr>
    </w:p>
    <w:p w14:paraId="0BFECC82" w14:textId="46929358" w:rsidR="008D2EBB" w:rsidRDefault="008D2EBB" w:rsidP="00280C39">
      <w:pPr>
        <w:jc w:val="both"/>
        <w:rPr>
          <w:rFonts w:ascii="Arial" w:hAnsi="Arial" w:cs="Arial"/>
          <w:b/>
          <w:color w:val="000000"/>
          <w:sz w:val="20"/>
          <w:szCs w:val="20"/>
          <w:shd w:val="clear" w:color="auto" w:fill="FFFFFF"/>
        </w:rPr>
      </w:pPr>
      <w:r>
        <w:rPr>
          <w:noProof/>
        </w:rPr>
        <w:lastRenderedPageBreak/>
        <w:drawing>
          <wp:anchor distT="0" distB="0" distL="114300" distR="114300" simplePos="0" relativeHeight="251661312" behindDoc="0" locked="0" layoutInCell="1" allowOverlap="1" wp14:anchorId="6FC30A00" wp14:editId="22803461">
            <wp:simplePos x="0" y="0"/>
            <wp:positionH relativeFrom="column">
              <wp:posOffset>4191000</wp:posOffset>
            </wp:positionH>
            <wp:positionV relativeFrom="paragraph">
              <wp:posOffset>-701675</wp:posOffset>
            </wp:positionV>
            <wp:extent cx="1552575" cy="1057275"/>
            <wp:effectExtent l="0" t="0" r="9525" b="9525"/>
            <wp:wrapNone/>
            <wp:docPr id="1"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8617B" w14:textId="77777777" w:rsidR="008D2EBB" w:rsidRDefault="008D2EBB" w:rsidP="00280C39">
      <w:pPr>
        <w:jc w:val="both"/>
        <w:rPr>
          <w:rFonts w:ascii="Arial" w:hAnsi="Arial" w:cs="Arial"/>
          <w:b/>
          <w:color w:val="000000"/>
          <w:sz w:val="20"/>
          <w:szCs w:val="20"/>
          <w:shd w:val="clear" w:color="auto" w:fill="FFFFFF"/>
        </w:rPr>
      </w:pPr>
    </w:p>
    <w:p w14:paraId="7BC085BE" w14:textId="77777777" w:rsidR="008D2EBB" w:rsidRDefault="008D2EBB" w:rsidP="00280C39">
      <w:pPr>
        <w:jc w:val="both"/>
        <w:rPr>
          <w:rFonts w:ascii="Arial" w:hAnsi="Arial" w:cs="Arial"/>
          <w:b/>
          <w:color w:val="000000"/>
          <w:sz w:val="20"/>
          <w:szCs w:val="20"/>
          <w:shd w:val="clear" w:color="auto" w:fill="FFFFFF"/>
        </w:rPr>
      </w:pPr>
    </w:p>
    <w:p w14:paraId="23D7D6F7" w14:textId="77777777" w:rsidR="008D2EBB" w:rsidRDefault="008D2EBB" w:rsidP="00280C39">
      <w:pPr>
        <w:jc w:val="both"/>
        <w:rPr>
          <w:rFonts w:ascii="Arial" w:hAnsi="Arial" w:cs="Arial"/>
          <w:b/>
          <w:color w:val="000000"/>
          <w:sz w:val="20"/>
          <w:szCs w:val="20"/>
          <w:shd w:val="clear" w:color="auto" w:fill="FFFFFF"/>
        </w:rPr>
      </w:pPr>
    </w:p>
    <w:p w14:paraId="44A622A9" w14:textId="1C8C1F1E" w:rsidR="00280C39" w:rsidRPr="00C853A4" w:rsidRDefault="00280C39" w:rsidP="00280C39">
      <w:pPr>
        <w:jc w:val="both"/>
        <w:rPr>
          <w:rFonts w:ascii="Arial" w:hAnsi="Arial" w:cs="Arial"/>
          <w:b/>
          <w:color w:val="000000"/>
          <w:sz w:val="20"/>
          <w:szCs w:val="20"/>
          <w:shd w:val="clear" w:color="auto" w:fill="FFFFFF"/>
        </w:rPr>
      </w:pPr>
      <w:r w:rsidRPr="00C853A4">
        <w:rPr>
          <w:rFonts w:ascii="Arial" w:hAnsi="Arial" w:cs="Arial"/>
          <w:b/>
          <w:color w:val="000000"/>
          <w:sz w:val="20"/>
          <w:szCs w:val="20"/>
          <w:shd w:val="clear" w:color="auto" w:fill="FFFFFF"/>
        </w:rPr>
        <w:t>Neuer Markenauftritt</w:t>
      </w:r>
    </w:p>
    <w:p w14:paraId="348C7879" w14:textId="7F3C1A28" w:rsidR="00280C39" w:rsidRPr="00C853A4" w:rsidRDefault="00280C39" w:rsidP="00280C39">
      <w:pPr>
        <w:jc w:val="both"/>
        <w:rPr>
          <w:rFonts w:ascii="Arial" w:hAnsi="Arial" w:cs="Arial"/>
          <w:b/>
          <w:color w:val="000000"/>
          <w:sz w:val="20"/>
          <w:szCs w:val="20"/>
          <w:shd w:val="clear" w:color="auto" w:fill="FFFFFF"/>
        </w:rPr>
      </w:pPr>
    </w:p>
    <w:p w14:paraId="6C4F9EE0" w14:textId="2DD27638" w:rsidR="000F604F" w:rsidRPr="00C853A4" w:rsidRDefault="00686A0B" w:rsidP="000F604F">
      <w:pPr>
        <w:jc w:val="both"/>
        <w:rPr>
          <w:rFonts w:ascii="Arial" w:hAnsi="Arial" w:cs="Arial"/>
          <w:color w:val="000000"/>
          <w:sz w:val="20"/>
          <w:szCs w:val="20"/>
          <w:shd w:val="clear" w:color="auto" w:fill="FFFFFF"/>
        </w:rPr>
      </w:pPr>
      <w:r w:rsidRPr="00C853A4">
        <w:rPr>
          <w:rFonts w:ascii="Arial" w:hAnsi="Arial" w:cs="Arial"/>
          <w:color w:val="000000"/>
          <w:sz w:val="20"/>
          <w:szCs w:val="20"/>
          <w:shd w:val="clear" w:color="auto" w:fill="FFFFFF"/>
        </w:rPr>
        <w:t>Im Juni des vergangen Jahres wurde die Verschmelzung unserer beider Firmen  „Lorenz Jökel“ und „Jökel Bau“ zu einem Unternehmen</w:t>
      </w:r>
      <w:r w:rsidR="00C43025" w:rsidRPr="00C853A4">
        <w:rPr>
          <w:rFonts w:ascii="Arial" w:hAnsi="Arial" w:cs="Arial"/>
          <w:color w:val="000000"/>
          <w:sz w:val="20"/>
          <w:szCs w:val="20"/>
          <w:shd w:val="clear" w:color="auto" w:fill="FFFFFF"/>
        </w:rPr>
        <w:t xml:space="preserve"> vollzogen – der Jökel Bau GmbH &amp; Co. KG</w:t>
      </w:r>
      <w:r w:rsidR="007B48B8" w:rsidRPr="00C853A4">
        <w:rPr>
          <w:rFonts w:ascii="Arial" w:hAnsi="Arial" w:cs="Arial"/>
          <w:color w:val="000000"/>
          <w:sz w:val="20"/>
          <w:szCs w:val="20"/>
          <w:shd w:val="clear" w:color="auto" w:fill="FFFFFF"/>
        </w:rPr>
        <w:t xml:space="preserve">. Damit </w:t>
      </w:r>
      <w:r w:rsidR="00280C39" w:rsidRPr="00C853A4">
        <w:rPr>
          <w:rFonts w:ascii="Arial" w:hAnsi="Arial" w:cs="Arial"/>
          <w:color w:val="000000"/>
          <w:sz w:val="20"/>
          <w:szCs w:val="20"/>
          <w:shd w:val="clear" w:color="auto" w:fill="FFFFFF"/>
        </w:rPr>
        <w:t>haben</w:t>
      </w:r>
      <w:r w:rsidRPr="00C853A4">
        <w:rPr>
          <w:rFonts w:ascii="Arial" w:hAnsi="Arial" w:cs="Arial"/>
          <w:color w:val="000000"/>
          <w:sz w:val="20"/>
          <w:szCs w:val="20"/>
          <w:shd w:val="clear" w:color="auto" w:fill="FFFFFF"/>
        </w:rPr>
        <w:t xml:space="preserve"> wir nicht nur unsere wirtschaftliche Kraft</w:t>
      </w:r>
      <w:r w:rsidR="00280C39" w:rsidRPr="00C853A4">
        <w:rPr>
          <w:rFonts w:ascii="Arial" w:hAnsi="Arial" w:cs="Arial"/>
          <w:color w:val="000000"/>
          <w:sz w:val="20"/>
          <w:szCs w:val="20"/>
          <w:shd w:val="clear" w:color="auto" w:fill="FFFFFF"/>
        </w:rPr>
        <w:t xml:space="preserve"> gebündelt</w:t>
      </w:r>
      <w:r w:rsidRPr="00C853A4">
        <w:rPr>
          <w:rFonts w:ascii="Arial" w:hAnsi="Arial" w:cs="Arial"/>
          <w:color w:val="000000"/>
          <w:sz w:val="20"/>
          <w:szCs w:val="20"/>
          <w:shd w:val="clear" w:color="auto" w:fill="FFFFFF"/>
        </w:rPr>
        <w:t>, sondern w</w:t>
      </w:r>
      <w:r w:rsidR="007B48B8" w:rsidRPr="00C853A4">
        <w:rPr>
          <w:rFonts w:ascii="Arial" w:hAnsi="Arial" w:cs="Arial"/>
          <w:color w:val="000000"/>
          <w:sz w:val="20"/>
          <w:szCs w:val="20"/>
          <w:shd w:val="clear" w:color="auto" w:fill="FFFFFF"/>
        </w:rPr>
        <w:t>e</w:t>
      </w:r>
      <w:r w:rsidRPr="00C853A4">
        <w:rPr>
          <w:rFonts w:ascii="Arial" w:hAnsi="Arial" w:cs="Arial"/>
          <w:color w:val="000000"/>
          <w:sz w:val="20"/>
          <w:szCs w:val="20"/>
          <w:shd w:val="clear" w:color="auto" w:fill="FFFFFF"/>
        </w:rPr>
        <w:t xml:space="preserve">rden fortan am Markt auch als </w:t>
      </w:r>
      <w:r w:rsidRPr="00C853A4">
        <w:rPr>
          <w:rFonts w:ascii="Arial" w:hAnsi="Arial" w:cs="Arial"/>
          <w:b/>
          <w:color w:val="000000"/>
          <w:sz w:val="20"/>
          <w:szCs w:val="20"/>
          <w:u w:val="single"/>
          <w:shd w:val="clear" w:color="auto" w:fill="FFFFFF"/>
        </w:rPr>
        <w:t>ein</w:t>
      </w:r>
      <w:r w:rsidRPr="00C853A4">
        <w:rPr>
          <w:rFonts w:ascii="Arial" w:hAnsi="Arial" w:cs="Arial"/>
          <w:color w:val="000000"/>
          <w:sz w:val="20"/>
          <w:szCs w:val="20"/>
          <w:shd w:val="clear" w:color="auto" w:fill="FFFFFF"/>
        </w:rPr>
        <w:t xml:space="preserve"> Unternehmen wahrgenommen. </w:t>
      </w:r>
      <w:r w:rsidR="005E3B49" w:rsidRPr="00C853A4">
        <w:rPr>
          <w:rFonts w:ascii="Arial" w:hAnsi="Arial" w:cs="Arial"/>
          <w:color w:val="000000"/>
          <w:sz w:val="20"/>
          <w:szCs w:val="20"/>
          <w:shd w:val="clear" w:color="auto" w:fill="FFFFFF"/>
        </w:rPr>
        <w:t>Am deutlichsten sichtbar und spürbar wird dieser strategische Zusammenschluss im neuen Markenauftritt.</w:t>
      </w:r>
      <w:r w:rsidR="000F604F" w:rsidRPr="00C853A4">
        <w:rPr>
          <w:rFonts w:ascii="Arial" w:hAnsi="Arial" w:cs="Arial"/>
          <w:color w:val="000000"/>
          <w:sz w:val="20"/>
          <w:szCs w:val="20"/>
          <w:shd w:val="clear" w:color="auto" w:fill="FFFFFF"/>
        </w:rPr>
        <w:t xml:space="preserve"> Von dem Konzept überzeugt und mit großer Begeisterung sind wir in die Umsetzung gegangen, um uns nach und nach ein neues Erscheinungsbild zu geben. Die bisherige Resonanz ist sowohl von Geschäftspartner-, als auch von Kundenseite sehr positiv, was uns darin bestätigt, die richtige Entscheidung getroffen zu haben. Aufgrund von Zeit- und Kostengründen konnten wir natürlich nicht alles auf einmal neu gestalten, deshalb stehen weitere Maßnahmen zur Fortführung unseres neuen Markenauftritts auch für 2018 an.</w:t>
      </w:r>
    </w:p>
    <w:p w14:paraId="36FE16CE" w14:textId="77777777" w:rsidR="00686A0B" w:rsidRPr="00C853A4" w:rsidRDefault="00686A0B" w:rsidP="00686A0B">
      <w:pPr>
        <w:jc w:val="both"/>
        <w:rPr>
          <w:rFonts w:ascii="Arial" w:hAnsi="Arial" w:cs="Arial"/>
          <w:color w:val="000000"/>
          <w:sz w:val="20"/>
          <w:szCs w:val="20"/>
          <w:shd w:val="clear" w:color="auto" w:fill="FFFFFF"/>
        </w:rPr>
      </w:pPr>
    </w:p>
    <w:p w14:paraId="4094151C" w14:textId="77777777" w:rsidR="007964EE" w:rsidRPr="00C853A4" w:rsidRDefault="007964EE" w:rsidP="00686A0B">
      <w:pPr>
        <w:jc w:val="both"/>
        <w:rPr>
          <w:rFonts w:ascii="Arial" w:hAnsi="Arial" w:cs="Arial"/>
          <w:color w:val="000000"/>
          <w:sz w:val="20"/>
          <w:szCs w:val="20"/>
          <w:shd w:val="clear" w:color="auto" w:fill="FFFFFF"/>
        </w:rPr>
      </w:pPr>
    </w:p>
    <w:p w14:paraId="0737D2A2" w14:textId="77777777" w:rsidR="009C7F53" w:rsidRPr="00C853A4" w:rsidRDefault="009C7F53" w:rsidP="009C7F53">
      <w:pPr>
        <w:jc w:val="both"/>
        <w:rPr>
          <w:rFonts w:ascii="Arial" w:hAnsi="Arial" w:cs="Arial"/>
          <w:b/>
          <w:color w:val="000000"/>
          <w:sz w:val="20"/>
          <w:szCs w:val="20"/>
          <w:shd w:val="clear" w:color="auto" w:fill="FFFFFF"/>
        </w:rPr>
      </w:pPr>
      <w:r w:rsidRPr="00C853A4">
        <w:rPr>
          <w:rFonts w:ascii="Arial" w:hAnsi="Arial" w:cs="Arial"/>
          <w:b/>
          <w:color w:val="000000"/>
          <w:sz w:val="20"/>
          <w:szCs w:val="20"/>
          <w:shd w:val="clear" w:color="auto" w:fill="FFFFFF"/>
        </w:rPr>
        <w:t xml:space="preserve">Deutschlands Kundenchampions – Auszeichnung 2017 </w:t>
      </w:r>
    </w:p>
    <w:p w14:paraId="03983CD7" w14:textId="77777777" w:rsidR="009C7F53" w:rsidRPr="00C853A4" w:rsidRDefault="009C7F53" w:rsidP="009C7F53">
      <w:pPr>
        <w:jc w:val="both"/>
        <w:rPr>
          <w:rFonts w:ascii="Arial" w:hAnsi="Arial" w:cs="Arial"/>
          <w:color w:val="000000"/>
          <w:sz w:val="20"/>
          <w:szCs w:val="20"/>
          <w:shd w:val="clear" w:color="auto" w:fill="FFFFFF"/>
        </w:rPr>
      </w:pPr>
    </w:p>
    <w:p w14:paraId="03CB199C" w14:textId="206D8BB7" w:rsidR="00FA6DE6" w:rsidRPr="00C853A4" w:rsidRDefault="009C7F53" w:rsidP="00FA6DE6">
      <w:pPr>
        <w:shd w:val="clear" w:color="auto" w:fill="FFFFFF"/>
        <w:spacing w:after="540"/>
        <w:contextualSpacing/>
        <w:jc w:val="both"/>
        <w:rPr>
          <w:rFonts w:ascii="Arial" w:hAnsi="Arial" w:cs="Arial"/>
          <w:sz w:val="20"/>
          <w:szCs w:val="20"/>
        </w:rPr>
      </w:pPr>
      <w:r w:rsidRPr="00C853A4">
        <w:rPr>
          <w:rFonts w:ascii="Arial" w:hAnsi="Arial" w:cs="Arial"/>
          <w:sz w:val="20"/>
          <w:szCs w:val="20"/>
        </w:rPr>
        <w:t>Auch in 2017 gab es wieder eine tolle Auszeichnung für unser Unternehmen. Zum zehnjährigen Jubiläum des Wettbewerbs Deutschlands Kundenchampions 2017 verliehen das Marktforschungs- und Beratungsunternehmen Forum</w:t>
      </w:r>
      <w:proofErr w:type="gramStart"/>
      <w:r w:rsidRPr="00C853A4">
        <w:rPr>
          <w:rFonts w:ascii="Arial" w:hAnsi="Arial" w:cs="Arial"/>
          <w:sz w:val="20"/>
          <w:szCs w:val="20"/>
        </w:rPr>
        <w:t>!,</w:t>
      </w:r>
      <w:proofErr w:type="gramEnd"/>
      <w:r w:rsidRPr="00C853A4">
        <w:rPr>
          <w:rFonts w:ascii="Arial" w:hAnsi="Arial" w:cs="Arial"/>
          <w:sz w:val="20"/>
          <w:szCs w:val="20"/>
        </w:rPr>
        <w:t xml:space="preserve"> das F.A.Z.-Institut sowie die Deutsche Gesellschaft für Qualität e.V. (DGQ) im Mai des vergangenen Jahres erneut den Titel „Deutschlands Kundenchampions 2017“. </w:t>
      </w:r>
      <w:r w:rsidR="00F54104" w:rsidRPr="00C853A4">
        <w:rPr>
          <w:rFonts w:ascii="Arial" w:hAnsi="Arial" w:cs="Arial"/>
          <w:sz w:val="20"/>
          <w:szCs w:val="20"/>
        </w:rPr>
        <w:t xml:space="preserve">Insgesamt 30.000 repräsentative Kundenbefragungen wurden durchgeführt. </w:t>
      </w:r>
      <w:r w:rsidRPr="00C853A4">
        <w:rPr>
          <w:rFonts w:ascii="Arial" w:hAnsi="Arial" w:cs="Arial"/>
          <w:sz w:val="20"/>
          <w:szCs w:val="20"/>
        </w:rPr>
        <w:t xml:space="preserve">Und wir waren erneut unter den Ausgezeichneten – mit deutlich verbesserter Platzierung. Bei den mittelständischen Unternehmen </w:t>
      </w:r>
      <w:r w:rsidR="00FA6DE6" w:rsidRPr="00C853A4">
        <w:rPr>
          <w:rFonts w:ascii="Arial" w:hAnsi="Arial" w:cs="Arial"/>
          <w:sz w:val="20"/>
          <w:szCs w:val="20"/>
        </w:rPr>
        <w:t>wurden wir von unseren Kunden auf den 2. Platz der kleinen und mittleren Unternehmen gewählt. Insgesamt belegten wir von 262 Teilnehmern den 12ten Rang und in der Bauwirtschaft nehmen wir bundesweit den 1. Platz ein.</w:t>
      </w:r>
    </w:p>
    <w:p w14:paraId="2170F613" w14:textId="77777777" w:rsidR="009C7F53" w:rsidRPr="00C853A4" w:rsidRDefault="009C7F53" w:rsidP="009C7F53">
      <w:pPr>
        <w:shd w:val="clear" w:color="auto" w:fill="FFFFFF"/>
        <w:spacing w:after="540"/>
        <w:contextualSpacing/>
        <w:jc w:val="both"/>
        <w:rPr>
          <w:rFonts w:ascii="Arial" w:hAnsi="Arial" w:cs="Arial"/>
          <w:sz w:val="20"/>
          <w:szCs w:val="20"/>
        </w:rPr>
      </w:pPr>
    </w:p>
    <w:p w14:paraId="059D0C2B" w14:textId="1F699E3A" w:rsidR="009C7F53" w:rsidRPr="00C853A4" w:rsidRDefault="009C7F53" w:rsidP="009C7F53">
      <w:pPr>
        <w:shd w:val="clear" w:color="auto" w:fill="FFFFFF"/>
        <w:spacing w:after="540"/>
        <w:contextualSpacing/>
        <w:jc w:val="both"/>
        <w:rPr>
          <w:rFonts w:ascii="Arial" w:hAnsi="Arial" w:cs="Arial"/>
          <w:sz w:val="20"/>
          <w:szCs w:val="20"/>
        </w:rPr>
      </w:pPr>
      <w:r w:rsidRPr="00C853A4">
        <w:rPr>
          <w:rFonts w:ascii="Arial" w:hAnsi="Arial" w:cs="Arial"/>
          <w:sz w:val="20"/>
          <w:szCs w:val="20"/>
        </w:rPr>
        <w:t xml:space="preserve">Die Moderatorin des Abends, Daniela Bublitz, bezeichnete unser Unternehmen in ihrer Moderation „als einen seltenen Trüffel, den die Veranstalter offenbar unter den mittelständischen Unternehmen gefunden haben“. </w:t>
      </w:r>
    </w:p>
    <w:p w14:paraId="74E87D9C" w14:textId="77777777" w:rsidR="009C7F53" w:rsidRPr="00C853A4" w:rsidRDefault="009C7F53" w:rsidP="009C7F53">
      <w:pPr>
        <w:shd w:val="clear" w:color="auto" w:fill="FFFFFF"/>
        <w:spacing w:after="540"/>
        <w:contextualSpacing/>
        <w:jc w:val="both"/>
        <w:rPr>
          <w:rFonts w:ascii="Arial" w:hAnsi="Arial" w:cs="Arial"/>
          <w:sz w:val="20"/>
          <w:szCs w:val="20"/>
        </w:rPr>
      </w:pPr>
    </w:p>
    <w:p w14:paraId="2E1AB508" w14:textId="77777777" w:rsidR="00F54104" w:rsidRPr="00C853A4" w:rsidRDefault="009C7F53" w:rsidP="009C7F53">
      <w:pPr>
        <w:rPr>
          <w:rFonts w:ascii="Arial" w:hAnsi="Arial" w:cs="Arial"/>
          <w:sz w:val="20"/>
          <w:szCs w:val="20"/>
        </w:rPr>
      </w:pPr>
      <w:r w:rsidRPr="00C853A4">
        <w:rPr>
          <w:rFonts w:ascii="Arial" w:hAnsi="Arial" w:cs="Arial"/>
          <w:sz w:val="20"/>
          <w:szCs w:val="20"/>
        </w:rPr>
        <w:t xml:space="preserve">Ein Erfolg, über den wir </w:t>
      </w:r>
      <w:r w:rsidR="00FA6DE6" w:rsidRPr="00C853A4">
        <w:rPr>
          <w:rFonts w:ascii="Arial" w:hAnsi="Arial" w:cs="Arial"/>
          <w:sz w:val="20"/>
          <w:szCs w:val="20"/>
        </w:rPr>
        <w:t>uns gemeinsam mit unserem Team sehr gefreut haben</w:t>
      </w:r>
      <w:r w:rsidRPr="00C853A4">
        <w:rPr>
          <w:rFonts w:ascii="Arial" w:hAnsi="Arial" w:cs="Arial"/>
          <w:sz w:val="20"/>
          <w:szCs w:val="20"/>
        </w:rPr>
        <w:t xml:space="preserve">, denn die erneute Auszeichnung bestätigt: nicht </w:t>
      </w:r>
      <w:r w:rsidRPr="00C853A4">
        <w:rPr>
          <w:rFonts w:ascii="Arial" w:hAnsi="Arial" w:cs="Arial"/>
          <w:b/>
          <w:sz w:val="20"/>
          <w:szCs w:val="20"/>
        </w:rPr>
        <w:t>Das Was</w:t>
      </w:r>
      <w:r w:rsidRPr="00C853A4">
        <w:rPr>
          <w:rFonts w:ascii="Arial" w:hAnsi="Arial" w:cs="Arial"/>
          <w:sz w:val="20"/>
          <w:szCs w:val="20"/>
        </w:rPr>
        <w:t xml:space="preserve">, sondern </w:t>
      </w:r>
      <w:r w:rsidRPr="00C853A4">
        <w:rPr>
          <w:rFonts w:ascii="Arial" w:hAnsi="Arial" w:cs="Arial"/>
          <w:b/>
          <w:sz w:val="20"/>
          <w:szCs w:val="20"/>
        </w:rPr>
        <w:t>Das Wie</w:t>
      </w:r>
      <w:r w:rsidRPr="00C853A4">
        <w:rPr>
          <w:rFonts w:ascii="Arial" w:hAnsi="Arial" w:cs="Arial"/>
          <w:sz w:val="20"/>
          <w:szCs w:val="20"/>
        </w:rPr>
        <w:t xml:space="preserve"> macht den Unterschied. </w:t>
      </w:r>
      <w:r w:rsidRPr="00C853A4">
        <w:rPr>
          <w:rFonts w:ascii="Arial" w:hAnsi="Arial" w:cs="Arial"/>
          <w:b/>
          <w:sz w:val="20"/>
          <w:szCs w:val="20"/>
        </w:rPr>
        <w:t>Das Wie</w:t>
      </w:r>
      <w:r w:rsidRPr="00C853A4">
        <w:rPr>
          <w:rFonts w:ascii="Arial" w:hAnsi="Arial" w:cs="Arial"/>
          <w:sz w:val="20"/>
          <w:szCs w:val="20"/>
        </w:rPr>
        <w:t xml:space="preserve"> macht uns einzigartig und zu einer Marke in der Bauwirtschaft. Nicht umsonst heißt unser Leitspruch „Jökel baut den Unterschied.“</w:t>
      </w:r>
      <w:r w:rsidR="00F54104" w:rsidRPr="00C853A4">
        <w:rPr>
          <w:rFonts w:ascii="Arial" w:hAnsi="Arial" w:cs="Arial"/>
          <w:sz w:val="20"/>
          <w:szCs w:val="20"/>
        </w:rPr>
        <w:t xml:space="preserve"> </w:t>
      </w:r>
    </w:p>
    <w:p w14:paraId="79297B20" w14:textId="77777777" w:rsidR="00F54104" w:rsidRPr="00C853A4" w:rsidRDefault="00F54104" w:rsidP="009C7F53">
      <w:pPr>
        <w:rPr>
          <w:rFonts w:ascii="Arial" w:hAnsi="Arial" w:cs="Arial"/>
          <w:sz w:val="20"/>
          <w:szCs w:val="20"/>
        </w:rPr>
      </w:pPr>
    </w:p>
    <w:p w14:paraId="4CBD9C99" w14:textId="77777777" w:rsidR="00686A0B" w:rsidRPr="00C853A4" w:rsidRDefault="00686A0B" w:rsidP="00686A0B">
      <w:pPr>
        <w:jc w:val="both"/>
        <w:rPr>
          <w:rFonts w:ascii="Arial" w:hAnsi="Arial" w:cs="Arial"/>
          <w:color w:val="000000"/>
          <w:sz w:val="20"/>
          <w:szCs w:val="20"/>
          <w:shd w:val="clear" w:color="auto" w:fill="FFFFFF"/>
        </w:rPr>
      </w:pPr>
    </w:p>
    <w:p w14:paraId="5C9E16DC" w14:textId="77F6C472" w:rsidR="00A346DE" w:rsidRPr="00C853A4" w:rsidRDefault="00A346DE" w:rsidP="002D4354">
      <w:pPr>
        <w:shd w:val="clear" w:color="auto" w:fill="FFFFFF"/>
        <w:spacing w:after="540"/>
        <w:contextualSpacing/>
        <w:jc w:val="both"/>
        <w:rPr>
          <w:rFonts w:ascii="Arial" w:hAnsi="Arial" w:cs="Arial"/>
          <w:b/>
          <w:color w:val="000000"/>
          <w:sz w:val="20"/>
          <w:szCs w:val="20"/>
          <w:shd w:val="clear" w:color="auto" w:fill="FFFFFF"/>
        </w:rPr>
      </w:pPr>
      <w:r w:rsidRPr="00C853A4">
        <w:rPr>
          <w:rFonts w:ascii="Arial" w:hAnsi="Arial" w:cs="Arial"/>
          <w:b/>
          <w:color w:val="000000"/>
          <w:sz w:val="20"/>
          <w:szCs w:val="20"/>
          <w:shd w:val="clear" w:color="auto" w:fill="FFFFFF"/>
        </w:rPr>
        <w:t>Wirtschaf</w:t>
      </w:r>
      <w:r w:rsidR="0092179B" w:rsidRPr="00C853A4">
        <w:rPr>
          <w:rFonts w:ascii="Arial" w:hAnsi="Arial" w:cs="Arial"/>
          <w:b/>
          <w:color w:val="000000"/>
          <w:sz w:val="20"/>
          <w:szCs w:val="20"/>
          <w:shd w:val="clear" w:color="auto" w:fill="FFFFFF"/>
        </w:rPr>
        <w:t>t</w:t>
      </w:r>
      <w:r w:rsidRPr="00C853A4">
        <w:rPr>
          <w:rFonts w:ascii="Arial" w:hAnsi="Arial" w:cs="Arial"/>
          <w:b/>
          <w:color w:val="000000"/>
          <w:sz w:val="20"/>
          <w:szCs w:val="20"/>
          <w:shd w:val="clear" w:color="auto" w:fill="FFFFFF"/>
        </w:rPr>
        <w:t>liches Ergebnis 2017</w:t>
      </w:r>
    </w:p>
    <w:p w14:paraId="489BB891" w14:textId="77777777" w:rsidR="00B703FC" w:rsidRPr="00C853A4" w:rsidRDefault="00B703FC" w:rsidP="00830C88">
      <w:pPr>
        <w:shd w:val="clear" w:color="auto" w:fill="FFFFFF"/>
        <w:spacing w:after="540"/>
        <w:contextualSpacing/>
        <w:jc w:val="both"/>
        <w:rPr>
          <w:rFonts w:ascii="Arial" w:hAnsi="Arial" w:cs="Arial"/>
          <w:sz w:val="20"/>
          <w:szCs w:val="20"/>
        </w:rPr>
      </w:pPr>
    </w:p>
    <w:p w14:paraId="14377833" w14:textId="3E7BFB8E" w:rsidR="00484D8B" w:rsidRPr="00C853A4" w:rsidRDefault="00A346DE" w:rsidP="00830C88">
      <w:pPr>
        <w:shd w:val="clear" w:color="auto" w:fill="FFFFFF"/>
        <w:spacing w:after="540"/>
        <w:contextualSpacing/>
        <w:jc w:val="both"/>
        <w:rPr>
          <w:rFonts w:ascii="Arial" w:eastAsia="Times New Roman" w:hAnsi="Arial" w:cs="Arial"/>
          <w:color w:val="000000"/>
          <w:sz w:val="20"/>
          <w:szCs w:val="20"/>
          <w:lang w:eastAsia="de-DE"/>
        </w:rPr>
      </w:pPr>
      <w:r w:rsidRPr="00C853A4">
        <w:rPr>
          <w:rFonts w:ascii="Arial" w:eastAsia="Times New Roman" w:hAnsi="Arial" w:cs="Arial"/>
          <w:color w:val="000000"/>
          <w:sz w:val="20"/>
          <w:szCs w:val="20"/>
          <w:lang w:eastAsia="de-DE"/>
        </w:rPr>
        <w:t xml:space="preserve">Trotz eines vielversprechenden Auftragsbestandes zu Jahresbeginn und einem guten Start ins Jahr konnten wir dann im weiteren Jahresverlauf nicht alle Projekte so schnell in Angriff nehmen und abwickeln, wie wir uns das erhofft haben. Der Grund: </w:t>
      </w:r>
      <w:r w:rsidR="0092179B" w:rsidRPr="00C853A4">
        <w:rPr>
          <w:rFonts w:ascii="Arial" w:eastAsia="Times New Roman" w:hAnsi="Arial" w:cs="Arial"/>
          <w:color w:val="000000"/>
          <w:sz w:val="20"/>
          <w:szCs w:val="20"/>
          <w:lang w:eastAsia="de-DE"/>
        </w:rPr>
        <w:t xml:space="preserve">bei mehreren Projekten </w:t>
      </w:r>
      <w:r w:rsidRPr="00C853A4">
        <w:rPr>
          <w:rFonts w:ascii="Arial" w:eastAsia="Times New Roman" w:hAnsi="Arial" w:cs="Arial"/>
          <w:color w:val="000000"/>
          <w:sz w:val="20"/>
          <w:szCs w:val="20"/>
          <w:lang w:eastAsia="de-DE"/>
        </w:rPr>
        <w:t>hat uns der Bürokratismus einen dicken Strich durch unsere Rechnung gemacht – Baugenehmigungen ließen so lange auf sich warten, dass der Baubeginn immer wieder nach hinten verschoben w</w:t>
      </w:r>
      <w:r w:rsidR="0092179B" w:rsidRPr="00C853A4">
        <w:rPr>
          <w:rFonts w:ascii="Arial" w:eastAsia="Times New Roman" w:hAnsi="Arial" w:cs="Arial"/>
          <w:color w:val="000000"/>
          <w:sz w:val="20"/>
          <w:szCs w:val="20"/>
          <w:lang w:eastAsia="de-DE"/>
        </w:rPr>
        <w:t>e</w:t>
      </w:r>
      <w:r w:rsidRPr="00C853A4">
        <w:rPr>
          <w:rFonts w:ascii="Arial" w:eastAsia="Times New Roman" w:hAnsi="Arial" w:cs="Arial"/>
          <w:color w:val="000000"/>
          <w:sz w:val="20"/>
          <w:szCs w:val="20"/>
          <w:lang w:eastAsia="de-DE"/>
        </w:rPr>
        <w:t>rden</w:t>
      </w:r>
      <w:r w:rsidR="0092179B" w:rsidRPr="00C853A4">
        <w:rPr>
          <w:rFonts w:ascii="Arial" w:eastAsia="Times New Roman" w:hAnsi="Arial" w:cs="Arial"/>
          <w:color w:val="000000"/>
          <w:sz w:val="20"/>
          <w:szCs w:val="20"/>
          <w:lang w:eastAsia="de-DE"/>
        </w:rPr>
        <w:t xml:space="preserve"> musste</w:t>
      </w:r>
      <w:r w:rsidRPr="00C853A4">
        <w:rPr>
          <w:rFonts w:ascii="Arial" w:eastAsia="Times New Roman" w:hAnsi="Arial" w:cs="Arial"/>
          <w:color w:val="000000"/>
          <w:sz w:val="20"/>
          <w:szCs w:val="20"/>
          <w:lang w:eastAsia="de-DE"/>
        </w:rPr>
        <w:t xml:space="preserve">. </w:t>
      </w:r>
      <w:r w:rsidR="009132F4">
        <w:rPr>
          <w:rFonts w:ascii="Arial" w:eastAsia="Times New Roman" w:hAnsi="Arial" w:cs="Arial"/>
          <w:color w:val="000000"/>
          <w:sz w:val="20"/>
          <w:szCs w:val="20"/>
          <w:lang w:eastAsia="de-DE"/>
        </w:rPr>
        <w:t xml:space="preserve">Mit 42,37 Mio. Euro, </w:t>
      </w:r>
      <w:r w:rsidRPr="00C853A4">
        <w:rPr>
          <w:rFonts w:ascii="Arial" w:eastAsia="Times New Roman" w:hAnsi="Arial" w:cs="Arial"/>
          <w:color w:val="000000"/>
          <w:sz w:val="20"/>
          <w:szCs w:val="20"/>
          <w:lang w:eastAsia="de-DE"/>
        </w:rPr>
        <w:t xml:space="preserve"> </w:t>
      </w:r>
      <w:r w:rsidR="0092179B" w:rsidRPr="00C853A4">
        <w:rPr>
          <w:rFonts w:ascii="Arial" w:eastAsia="Times New Roman" w:hAnsi="Arial" w:cs="Arial"/>
          <w:color w:val="000000"/>
          <w:sz w:val="20"/>
          <w:szCs w:val="20"/>
          <w:lang w:eastAsia="de-DE"/>
        </w:rPr>
        <w:t>haben</w:t>
      </w:r>
      <w:r w:rsidRPr="00C853A4">
        <w:rPr>
          <w:rFonts w:ascii="Arial" w:eastAsia="Times New Roman" w:hAnsi="Arial" w:cs="Arial"/>
          <w:color w:val="000000"/>
          <w:sz w:val="20"/>
          <w:szCs w:val="20"/>
          <w:lang w:eastAsia="de-DE"/>
        </w:rPr>
        <w:t xml:space="preserve"> wir </w:t>
      </w:r>
      <w:r w:rsidR="009132F4">
        <w:rPr>
          <w:rFonts w:ascii="Arial" w:eastAsia="Times New Roman" w:hAnsi="Arial" w:cs="Arial"/>
          <w:color w:val="000000"/>
          <w:sz w:val="20"/>
          <w:szCs w:val="20"/>
          <w:lang w:eastAsia="de-DE"/>
        </w:rPr>
        <w:t>e</w:t>
      </w:r>
      <w:r w:rsidRPr="00C853A4">
        <w:rPr>
          <w:rFonts w:ascii="Arial" w:eastAsia="Times New Roman" w:hAnsi="Arial" w:cs="Arial"/>
          <w:color w:val="000000"/>
          <w:sz w:val="20"/>
          <w:szCs w:val="20"/>
          <w:lang w:eastAsia="de-DE"/>
        </w:rPr>
        <w:t>in gutes Ergebnis erzielen</w:t>
      </w:r>
      <w:r w:rsidR="0092179B" w:rsidRPr="00C853A4">
        <w:rPr>
          <w:rFonts w:ascii="Arial" w:eastAsia="Times New Roman" w:hAnsi="Arial" w:cs="Arial"/>
          <w:color w:val="000000"/>
          <w:sz w:val="20"/>
          <w:szCs w:val="20"/>
          <w:lang w:eastAsia="de-DE"/>
        </w:rPr>
        <w:t xml:space="preserve"> können.</w:t>
      </w:r>
      <w:r w:rsidR="007B2011" w:rsidRPr="00C853A4">
        <w:rPr>
          <w:rFonts w:ascii="Arial" w:eastAsia="Times New Roman" w:hAnsi="Arial" w:cs="Arial"/>
          <w:color w:val="000000"/>
          <w:sz w:val="20"/>
          <w:szCs w:val="20"/>
          <w:lang w:eastAsia="de-DE"/>
        </w:rPr>
        <w:t xml:space="preserve"> Hier hat uns vor allem unser „Jökel Lean Construction Management“ geholfen, durch dessen konsequente Anwendung wir in der Lage sind</w:t>
      </w:r>
      <w:r w:rsidR="009132F4">
        <w:rPr>
          <w:rFonts w:ascii="Arial" w:eastAsia="Times New Roman" w:hAnsi="Arial" w:cs="Arial"/>
          <w:color w:val="000000"/>
          <w:sz w:val="20"/>
          <w:szCs w:val="20"/>
          <w:lang w:eastAsia="de-DE"/>
        </w:rPr>
        <w:t>,</w:t>
      </w:r>
      <w:r w:rsidR="007B2011" w:rsidRPr="00C853A4">
        <w:rPr>
          <w:rFonts w:ascii="Arial" w:eastAsia="Times New Roman" w:hAnsi="Arial" w:cs="Arial"/>
          <w:color w:val="000000"/>
          <w:sz w:val="20"/>
          <w:szCs w:val="20"/>
          <w:lang w:eastAsia="de-DE"/>
        </w:rPr>
        <w:t xml:space="preserve"> die Bauqualität nachhaltig zu steigern und Bauzeit sowie Kosten zu optimieren.</w:t>
      </w:r>
    </w:p>
    <w:p w14:paraId="4BE1CB68" w14:textId="13E6B196" w:rsidR="002D4354" w:rsidRPr="00C853A4" w:rsidRDefault="00830C88" w:rsidP="00830C88">
      <w:pPr>
        <w:shd w:val="clear" w:color="auto" w:fill="FFFFFF"/>
        <w:spacing w:after="540"/>
        <w:contextualSpacing/>
        <w:jc w:val="both"/>
        <w:rPr>
          <w:rFonts w:ascii="Arial" w:hAnsi="Arial" w:cs="Arial"/>
          <w:sz w:val="20"/>
          <w:szCs w:val="20"/>
        </w:rPr>
      </w:pPr>
      <w:r w:rsidRPr="00C853A4">
        <w:rPr>
          <w:rFonts w:ascii="Arial" w:hAnsi="Arial" w:cs="Arial"/>
          <w:sz w:val="20"/>
          <w:szCs w:val="20"/>
        </w:rPr>
        <w:t xml:space="preserve"> </w:t>
      </w:r>
      <w:r w:rsidR="002D4354" w:rsidRPr="00C853A4">
        <w:rPr>
          <w:rFonts w:ascii="Arial" w:hAnsi="Arial" w:cs="Arial"/>
          <w:sz w:val="20"/>
          <w:szCs w:val="20"/>
        </w:rPr>
        <w:t xml:space="preserve"> </w:t>
      </w:r>
    </w:p>
    <w:p w14:paraId="7AE23705" w14:textId="77777777" w:rsidR="00733629" w:rsidRPr="00C853A4" w:rsidRDefault="00733629" w:rsidP="00830C88">
      <w:pPr>
        <w:shd w:val="clear" w:color="auto" w:fill="FFFFFF"/>
        <w:spacing w:after="540"/>
        <w:contextualSpacing/>
        <w:jc w:val="both"/>
        <w:rPr>
          <w:rFonts w:ascii="Arial" w:hAnsi="Arial" w:cs="Arial"/>
          <w:sz w:val="20"/>
          <w:szCs w:val="20"/>
        </w:rPr>
      </w:pPr>
    </w:p>
    <w:p w14:paraId="38744F66" w14:textId="35D27BEE" w:rsidR="008D2EBB" w:rsidRDefault="008D2EBB" w:rsidP="00830C88">
      <w:pPr>
        <w:shd w:val="clear" w:color="auto" w:fill="FFFFFF"/>
        <w:spacing w:after="540"/>
        <w:contextualSpacing/>
        <w:jc w:val="both"/>
        <w:rPr>
          <w:rFonts w:ascii="Arial" w:hAnsi="Arial" w:cs="Arial"/>
          <w:b/>
          <w:sz w:val="20"/>
          <w:szCs w:val="20"/>
        </w:rPr>
      </w:pPr>
      <w:r>
        <w:rPr>
          <w:noProof/>
        </w:rPr>
        <w:lastRenderedPageBreak/>
        <w:drawing>
          <wp:anchor distT="0" distB="0" distL="114300" distR="114300" simplePos="0" relativeHeight="251663360" behindDoc="0" locked="0" layoutInCell="1" allowOverlap="1" wp14:anchorId="66E930D3" wp14:editId="2CC85322">
            <wp:simplePos x="0" y="0"/>
            <wp:positionH relativeFrom="column">
              <wp:posOffset>4181475</wp:posOffset>
            </wp:positionH>
            <wp:positionV relativeFrom="paragraph">
              <wp:posOffset>-685800</wp:posOffset>
            </wp:positionV>
            <wp:extent cx="1552575" cy="1057275"/>
            <wp:effectExtent l="0" t="0" r="9525" b="9525"/>
            <wp:wrapNone/>
            <wp:docPr id="4"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6BC57" w14:textId="77777777" w:rsidR="008D2EBB" w:rsidRDefault="008D2EBB" w:rsidP="00830C88">
      <w:pPr>
        <w:shd w:val="clear" w:color="auto" w:fill="FFFFFF"/>
        <w:spacing w:after="540"/>
        <w:contextualSpacing/>
        <w:jc w:val="both"/>
        <w:rPr>
          <w:rFonts w:ascii="Arial" w:hAnsi="Arial" w:cs="Arial"/>
          <w:b/>
          <w:sz w:val="20"/>
          <w:szCs w:val="20"/>
        </w:rPr>
      </w:pPr>
    </w:p>
    <w:p w14:paraId="40444FF7" w14:textId="77777777" w:rsidR="008D2EBB" w:rsidRDefault="008D2EBB" w:rsidP="00830C88">
      <w:pPr>
        <w:shd w:val="clear" w:color="auto" w:fill="FFFFFF"/>
        <w:spacing w:after="540"/>
        <w:contextualSpacing/>
        <w:jc w:val="both"/>
        <w:rPr>
          <w:rFonts w:ascii="Arial" w:hAnsi="Arial" w:cs="Arial"/>
          <w:b/>
          <w:sz w:val="20"/>
          <w:szCs w:val="20"/>
        </w:rPr>
      </w:pPr>
    </w:p>
    <w:p w14:paraId="17BC81F6" w14:textId="77777777" w:rsidR="008D2EBB" w:rsidRDefault="008D2EBB" w:rsidP="00830C88">
      <w:pPr>
        <w:shd w:val="clear" w:color="auto" w:fill="FFFFFF"/>
        <w:spacing w:after="540"/>
        <w:contextualSpacing/>
        <w:jc w:val="both"/>
        <w:rPr>
          <w:rFonts w:ascii="Arial" w:hAnsi="Arial" w:cs="Arial"/>
          <w:b/>
          <w:sz w:val="20"/>
          <w:szCs w:val="20"/>
        </w:rPr>
      </w:pPr>
    </w:p>
    <w:p w14:paraId="73F2843C" w14:textId="5207E3A3" w:rsidR="003E0CB4" w:rsidRPr="00C853A4" w:rsidRDefault="00484D8B" w:rsidP="00830C88">
      <w:pPr>
        <w:shd w:val="clear" w:color="auto" w:fill="FFFFFF"/>
        <w:spacing w:after="540"/>
        <w:contextualSpacing/>
        <w:jc w:val="both"/>
        <w:rPr>
          <w:rFonts w:ascii="Arial" w:hAnsi="Arial" w:cs="Arial"/>
          <w:b/>
          <w:sz w:val="20"/>
          <w:szCs w:val="20"/>
        </w:rPr>
      </w:pPr>
      <w:r w:rsidRPr="00C853A4">
        <w:rPr>
          <w:rFonts w:ascii="Arial" w:hAnsi="Arial" w:cs="Arial"/>
          <w:b/>
          <w:sz w:val="20"/>
          <w:szCs w:val="20"/>
        </w:rPr>
        <w:t xml:space="preserve">Zuversichtliche </w:t>
      </w:r>
      <w:r w:rsidR="003E0CB4" w:rsidRPr="00C853A4">
        <w:rPr>
          <w:rFonts w:ascii="Arial" w:hAnsi="Arial" w:cs="Arial"/>
          <w:b/>
          <w:sz w:val="20"/>
          <w:szCs w:val="20"/>
        </w:rPr>
        <w:t xml:space="preserve">Erwartungen an 2018 </w:t>
      </w:r>
    </w:p>
    <w:p w14:paraId="2F0AF28D" w14:textId="77777777" w:rsidR="00484D8B" w:rsidRPr="00C853A4" w:rsidRDefault="00484D8B" w:rsidP="00830C88">
      <w:pPr>
        <w:shd w:val="clear" w:color="auto" w:fill="FFFFFF"/>
        <w:spacing w:after="540"/>
        <w:contextualSpacing/>
        <w:jc w:val="both"/>
        <w:rPr>
          <w:rFonts w:ascii="Arial" w:hAnsi="Arial" w:cs="Arial"/>
          <w:b/>
          <w:sz w:val="20"/>
          <w:szCs w:val="20"/>
        </w:rPr>
      </w:pPr>
    </w:p>
    <w:p w14:paraId="2E85AE84" w14:textId="71C179A9" w:rsidR="00A346DE" w:rsidRPr="00C853A4" w:rsidRDefault="00A346DE" w:rsidP="00A346DE">
      <w:pPr>
        <w:rPr>
          <w:rFonts w:ascii="Arial" w:eastAsia="Times New Roman" w:hAnsi="Arial" w:cs="Arial"/>
          <w:color w:val="000000"/>
          <w:sz w:val="20"/>
          <w:szCs w:val="20"/>
          <w:lang w:eastAsia="de-DE"/>
        </w:rPr>
      </w:pPr>
      <w:r w:rsidRPr="00C853A4">
        <w:rPr>
          <w:rFonts w:ascii="Arial" w:eastAsia="Times New Roman" w:hAnsi="Arial" w:cs="Arial"/>
          <w:color w:val="000000"/>
          <w:sz w:val="20"/>
          <w:szCs w:val="20"/>
          <w:lang w:eastAsia="de-DE"/>
        </w:rPr>
        <w:t xml:space="preserve">In das Jahr 2018 blicken wir voller Zuversicht, denn aktuell verbuchen wir mit 42 Mio. Euro den besten Auftragsbestand, den wir je in unserem Unternehmen hatten. </w:t>
      </w:r>
      <w:bookmarkStart w:id="0" w:name="_GoBack"/>
      <w:bookmarkEnd w:id="0"/>
      <w:r w:rsidRPr="00C853A4">
        <w:rPr>
          <w:rFonts w:ascii="Arial" w:eastAsia="Times New Roman" w:hAnsi="Arial" w:cs="Arial"/>
          <w:color w:val="000000"/>
          <w:sz w:val="20"/>
          <w:szCs w:val="20"/>
          <w:lang w:eastAsia="de-DE"/>
        </w:rPr>
        <w:t>Wir freuen uns, diesen mit einem tollen Team für unsere Kunden in Angriff nehmen zu dürfen</w:t>
      </w:r>
      <w:r w:rsidR="00E96A55" w:rsidRPr="00C853A4">
        <w:rPr>
          <w:rFonts w:ascii="Arial" w:eastAsia="Times New Roman" w:hAnsi="Arial" w:cs="Arial"/>
          <w:color w:val="000000"/>
          <w:sz w:val="20"/>
          <w:szCs w:val="20"/>
          <w:lang w:eastAsia="de-DE"/>
        </w:rPr>
        <w:t>.</w:t>
      </w:r>
    </w:p>
    <w:p w14:paraId="6CF36A5D" w14:textId="77777777" w:rsidR="00ED0A5B" w:rsidRPr="00C853A4" w:rsidRDefault="00ED0A5B" w:rsidP="00ED0A5B">
      <w:pPr>
        <w:contextualSpacing/>
        <w:jc w:val="both"/>
        <w:rPr>
          <w:rFonts w:ascii="Arial" w:hAnsi="Arial" w:cs="Arial"/>
          <w:sz w:val="20"/>
          <w:szCs w:val="20"/>
        </w:rPr>
      </w:pPr>
    </w:p>
    <w:p w14:paraId="68A1F03A" w14:textId="77777777" w:rsidR="00ED0A5B" w:rsidRDefault="00ED0A5B" w:rsidP="00ED0A5B">
      <w:pPr>
        <w:jc w:val="both"/>
        <w:rPr>
          <w:rFonts w:ascii="Arial" w:hAnsi="Arial" w:cs="Arial"/>
          <w:sz w:val="20"/>
          <w:szCs w:val="20"/>
        </w:rPr>
      </w:pPr>
    </w:p>
    <w:p w14:paraId="03E2E876" w14:textId="77777777" w:rsidR="009132F4" w:rsidRPr="002F24BA" w:rsidRDefault="009132F4" w:rsidP="009132F4"/>
    <w:p w14:paraId="32FC97FD" w14:textId="77777777" w:rsidR="009132F4" w:rsidRPr="008D2EBB" w:rsidRDefault="009132F4" w:rsidP="009132F4">
      <w:pPr>
        <w:rPr>
          <w:rFonts w:ascii="Arial" w:hAnsi="Arial" w:cs="Arial"/>
          <w:b/>
          <w:sz w:val="20"/>
          <w:szCs w:val="20"/>
        </w:rPr>
      </w:pPr>
      <w:r w:rsidRPr="008D2EBB">
        <w:rPr>
          <w:rFonts w:ascii="Arial" w:hAnsi="Arial" w:cs="Arial"/>
          <w:b/>
          <w:sz w:val="20"/>
          <w:szCs w:val="20"/>
        </w:rPr>
        <w:t>Ansprechpartner für die Presse:</w:t>
      </w:r>
    </w:p>
    <w:p w14:paraId="1F5F8354" w14:textId="77777777" w:rsidR="009132F4" w:rsidRPr="002F24BA" w:rsidRDefault="009132F4" w:rsidP="009132F4">
      <w:pPr>
        <w:rPr>
          <w:rFonts w:cs="Arial"/>
          <w:szCs w:val="20"/>
        </w:rPr>
      </w:pPr>
    </w:p>
    <w:p w14:paraId="2E3DECC2" w14:textId="77777777" w:rsidR="009132F4" w:rsidRPr="008D2EBB" w:rsidRDefault="009132F4" w:rsidP="009132F4">
      <w:pPr>
        <w:tabs>
          <w:tab w:val="left" w:pos="4253"/>
        </w:tabs>
        <w:rPr>
          <w:rFonts w:ascii="Arial" w:hAnsi="Arial" w:cs="Arial"/>
          <w:sz w:val="16"/>
          <w:szCs w:val="16"/>
        </w:rPr>
      </w:pPr>
      <w:r w:rsidRPr="008D2EBB">
        <w:rPr>
          <w:rFonts w:ascii="Arial" w:hAnsi="Arial" w:cs="Arial"/>
          <w:sz w:val="16"/>
          <w:szCs w:val="16"/>
        </w:rPr>
        <w:t>Peter Jökel</w:t>
      </w:r>
      <w:r w:rsidRPr="008D2EBB">
        <w:rPr>
          <w:rFonts w:ascii="Arial" w:hAnsi="Arial" w:cs="Arial"/>
          <w:sz w:val="16"/>
          <w:szCs w:val="16"/>
        </w:rPr>
        <w:tab/>
        <w:t>Karin Dircks – KD Kommunikation</w:t>
      </w:r>
    </w:p>
    <w:p w14:paraId="18B08DA5" w14:textId="77777777" w:rsidR="009132F4" w:rsidRPr="008D2EBB" w:rsidRDefault="009132F4" w:rsidP="009132F4">
      <w:pPr>
        <w:tabs>
          <w:tab w:val="left" w:pos="4253"/>
        </w:tabs>
        <w:rPr>
          <w:rFonts w:ascii="Arial" w:hAnsi="Arial" w:cs="Arial"/>
          <w:sz w:val="16"/>
          <w:szCs w:val="16"/>
        </w:rPr>
      </w:pPr>
      <w:r w:rsidRPr="008D2EBB">
        <w:rPr>
          <w:rFonts w:ascii="Arial" w:hAnsi="Arial" w:cs="Arial"/>
          <w:sz w:val="16"/>
          <w:szCs w:val="16"/>
        </w:rPr>
        <w:t xml:space="preserve">Bauunternehmung Jökel </w:t>
      </w:r>
      <w:r w:rsidRPr="008D2EBB">
        <w:rPr>
          <w:rFonts w:ascii="Arial" w:hAnsi="Arial" w:cs="Arial"/>
          <w:sz w:val="16"/>
          <w:szCs w:val="16"/>
        </w:rPr>
        <w:tab/>
        <w:t>Sonnenberger Straße 15</w:t>
      </w:r>
    </w:p>
    <w:p w14:paraId="4836AB23" w14:textId="77777777" w:rsidR="009132F4" w:rsidRPr="008D2EBB" w:rsidRDefault="009132F4" w:rsidP="009132F4">
      <w:pPr>
        <w:tabs>
          <w:tab w:val="left" w:pos="4253"/>
        </w:tabs>
        <w:rPr>
          <w:rFonts w:ascii="Arial" w:hAnsi="Arial" w:cs="Arial"/>
          <w:sz w:val="16"/>
          <w:szCs w:val="16"/>
        </w:rPr>
      </w:pPr>
      <w:r w:rsidRPr="008D2EBB">
        <w:rPr>
          <w:rFonts w:ascii="Arial" w:hAnsi="Arial" w:cs="Arial"/>
          <w:sz w:val="16"/>
          <w:szCs w:val="16"/>
        </w:rPr>
        <w:t>Gartenstraße 44 – 36381 Schlüchtern</w:t>
      </w:r>
      <w:r w:rsidRPr="008D2EBB">
        <w:rPr>
          <w:rFonts w:ascii="Arial" w:hAnsi="Arial" w:cs="Arial"/>
          <w:sz w:val="16"/>
          <w:szCs w:val="16"/>
        </w:rPr>
        <w:tab/>
        <w:t xml:space="preserve">65193 Wiesbaden </w:t>
      </w:r>
    </w:p>
    <w:p w14:paraId="74504064" w14:textId="77777777" w:rsidR="009132F4" w:rsidRPr="008D2EBB" w:rsidRDefault="009132F4" w:rsidP="009132F4">
      <w:pPr>
        <w:tabs>
          <w:tab w:val="left" w:pos="4253"/>
        </w:tabs>
        <w:rPr>
          <w:rFonts w:ascii="Arial" w:hAnsi="Arial" w:cs="Arial"/>
          <w:sz w:val="16"/>
          <w:szCs w:val="16"/>
        </w:rPr>
      </w:pPr>
      <w:r w:rsidRPr="008D2EBB">
        <w:rPr>
          <w:rFonts w:ascii="Arial" w:hAnsi="Arial" w:cs="Arial"/>
          <w:sz w:val="16"/>
          <w:szCs w:val="16"/>
        </w:rPr>
        <w:t>Tel: (0 66 61) 84-0 / Fax: (0 66 61) 84-20</w:t>
      </w:r>
      <w:r w:rsidRPr="008D2EBB">
        <w:rPr>
          <w:rFonts w:ascii="Arial" w:hAnsi="Arial" w:cs="Arial"/>
          <w:sz w:val="16"/>
          <w:szCs w:val="16"/>
        </w:rPr>
        <w:tab/>
        <w:t>Tel: (06 11) 52 63 12 / Fax: 52 97 79</w:t>
      </w:r>
    </w:p>
    <w:p w14:paraId="45C344FF" w14:textId="77777777" w:rsidR="009132F4" w:rsidRPr="008D2EBB" w:rsidRDefault="009132F4" w:rsidP="009132F4">
      <w:pPr>
        <w:tabs>
          <w:tab w:val="left" w:pos="4253"/>
        </w:tabs>
        <w:rPr>
          <w:rFonts w:ascii="Arial" w:hAnsi="Arial" w:cs="Arial"/>
          <w:sz w:val="16"/>
          <w:szCs w:val="16"/>
          <w:lang w:val="it-IT"/>
        </w:rPr>
      </w:pPr>
      <w:r w:rsidRPr="008D2EBB">
        <w:rPr>
          <w:rFonts w:ascii="Arial" w:hAnsi="Arial" w:cs="Arial"/>
          <w:sz w:val="16"/>
          <w:szCs w:val="16"/>
          <w:lang w:val="it-IT"/>
        </w:rPr>
        <w:t>E-Mail info@joekel.de/Internet: www.joekel.de</w:t>
      </w:r>
      <w:r w:rsidRPr="008D2EBB">
        <w:rPr>
          <w:rFonts w:ascii="Arial" w:hAnsi="Arial" w:cs="Arial"/>
          <w:sz w:val="16"/>
          <w:szCs w:val="16"/>
          <w:lang w:val="it-IT"/>
        </w:rPr>
        <w:tab/>
        <w:t>E-Mail: Karin.Dircks@KDKom.de</w:t>
      </w:r>
    </w:p>
    <w:p w14:paraId="6F3AD076" w14:textId="77777777" w:rsidR="009132F4" w:rsidRPr="002F24BA" w:rsidRDefault="009132F4" w:rsidP="009132F4">
      <w:pPr>
        <w:jc w:val="center"/>
        <w:rPr>
          <w:rFonts w:cs="Arial"/>
          <w:b/>
          <w:szCs w:val="20"/>
        </w:rPr>
      </w:pPr>
    </w:p>
    <w:p w14:paraId="3E5C394D" w14:textId="77777777" w:rsidR="009132F4" w:rsidRPr="008D2EBB" w:rsidRDefault="009132F4" w:rsidP="009132F4">
      <w:pPr>
        <w:rPr>
          <w:rFonts w:ascii="Arial" w:hAnsi="Arial" w:cs="Arial"/>
          <w:b/>
          <w:sz w:val="20"/>
          <w:szCs w:val="20"/>
        </w:rPr>
      </w:pPr>
      <w:r w:rsidRPr="008D2EBB">
        <w:rPr>
          <w:rFonts w:ascii="Arial" w:hAnsi="Arial" w:cs="Arial"/>
          <w:b/>
          <w:sz w:val="20"/>
          <w:szCs w:val="20"/>
        </w:rPr>
        <w:t>Schlüchtern, 2018 / 2019</w:t>
      </w:r>
    </w:p>
    <w:p w14:paraId="04106442" w14:textId="77777777" w:rsidR="009132F4" w:rsidRPr="00C853A4" w:rsidRDefault="009132F4" w:rsidP="00ED0A5B">
      <w:pPr>
        <w:jc w:val="both"/>
        <w:rPr>
          <w:rFonts w:ascii="Arial" w:hAnsi="Arial" w:cs="Arial"/>
          <w:sz w:val="20"/>
          <w:szCs w:val="20"/>
        </w:rPr>
      </w:pPr>
    </w:p>
    <w:p w14:paraId="77551AD9" w14:textId="77777777" w:rsidR="00061451" w:rsidRPr="00C853A4" w:rsidRDefault="00061451" w:rsidP="003C1039">
      <w:pPr>
        <w:jc w:val="both"/>
        <w:rPr>
          <w:rFonts w:ascii="Arial" w:hAnsi="Arial" w:cs="Arial"/>
          <w:color w:val="000000"/>
          <w:sz w:val="20"/>
          <w:szCs w:val="20"/>
          <w:shd w:val="clear" w:color="auto" w:fill="FFFFFF"/>
        </w:rPr>
      </w:pPr>
    </w:p>
    <w:sectPr w:rsidR="00061451" w:rsidRPr="00C853A4" w:rsidSect="003C1039">
      <w:pgSz w:w="11906" w:h="16838"/>
      <w:pgMar w:top="1701" w:right="2268"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A44EF"/>
    <w:multiLevelType w:val="hybridMultilevel"/>
    <w:tmpl w:val="A54A84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75"/>
    <w:rsid w:val="00000956"/>
    <w:rsid w:val="000128AF"/>
    <w:rsid w:val="000138AB"/>
    <w:rsid w:val="00013D0B"/>
    <w:rsid w:val="000224B8"/>
    <w:rsid w:val="000270AD"/>
    <w:rsid w:val="000409CB"/>
    <w:rsid w:val="000459BE"/>
    <w:rsid w:val="00050848"/>
    <w:rsid w:val="00050A46"/>
    <w:rsid w:val="0005653F"/>
    <w:rsid w:val="00061451"/>
    <w:rsid w:val="000617F7"/>
    <w:rsid w:val="0008197E"/>
    <w:rsid w:val="00095709"/>
    <w:rsid w:val="00096E11"/>
    <w:rsid w:val="00097491"/>
    <w:rsid w:val="000A1D5A"/>
    <w:rsid w:val="000A76DD"/>
    <w:rsid w:val="000B1E9A"/>
    <w:rsid w:val="000C4038"/>
    <w:rsid w:val="000E34D4"/>
    <w:rsid w:val="000E3F9D"/>
    <w:rsid w:val="000F16ED"/>
    <w:rsid w:val="000F2BA9"/>
    <w:rsid w:val="000F427B"/>
    <w:rsid w:val="000F5F19"/>
    <w:rsid w:val="000F604F"/>
    <w:rsid w:val="001033F8"/>
    <w:rsid w:val="00111E1B"/>
    <w:rsid w:val="00114121"/>
    <w:rsid w:val="00137F84"/>
    <w:rsid w:val="0015095F"/>
    <w:rsid w:val="00167802"/>
    <w:rsid w:val="0018394D"/>
    <w:rsid w:val="001860BC"/>
    <w:rsid w:val="00190C8E"/>
    <w:rsid w:val="00194DD7"/>
    <w:rsid w:val="001963CC"/>
    <w:rsid w:val="001A09C7"/>
    <w:rsid w:val="001A2F4B"/>
    <w:rsid w:val="001B1DBC"/>
    <w:rsid w:val="001B2842"/>
    <w:rsid w:val="001B50AB"/>
    <w:rsid w:val="001B5451"/>
    <w:rsid w:val="001C3A80"/>
    <w:rsid w:val="001C43AF"/>
    <w:rsid w:val="001D169B"/>
    <w:rsid w:val="001E16B9"/>
    <w:rsid w:val="001F0B25"/>
    <w:rsid w:val="001F1132"/>
    <w:rsid w:val="00200B60"/>
    <w:rsid w:val="00216B2F"/>
    <w:rsid w:val="00220F59"/>
    <w:rsid w:val="002218B7"/>
    <w:rsid w:val="0022445A"/>
    <w:rsid w:val="00226127"/>
    <w:rsid w:val="00246C0A"/>
    <w:rsid w:val="00247CE6"/>
    <w:rsid w:val="0025484F"/>
    <w:rsid w:val="00263474"/>
    <w:rsid w:val="00270219"/>
    <w:rsid w:val="00271507"/>
    <w:rsid w:val="00280C39"/>
    <w:rsid w:val="00290F1A"/>
    <w:rsid w:val="00294805"/>
    <w:rsid w:val="002A470C"/>
    <w:rsid w:val="002B3B83"/>
    <w:rsid w:val="002B468A"/>
    <w:rsid w:val="002B78A8"/>
    <w:rsid w:val="002C1743"/>
    <w:rsid w:val="002C6E03"/>
    <w:rsid w:val="002D4354"/>
    <w:rsid w:val="002D77D5"/>
    <w:rsid w:val="002D7DF9"/>
    <w:rsid w:val="002E72B9"/>
    <w:rsid w:val="00305780"/>
    <w:rsid w:val="003259D5"/>
    <w:rsid w:val="00350041"/>
    <w:rsid w:val="003536D2"/>
    <w:rsid w:val="00354291"/>
    <w:rsid w:val="00360BB7"/>
    <w:rsid w:val="00360CD7"/>
    <w:rsid w:val="00367AF9"/>
    <w:rsid w:val="0037737A"/>
    <w:rsid w:val="003824B5"/>
    <w:rsid w:val="00383F88"/>
    <w:rsid w:val="00393F0D"/>
    <w:rsid w:val="0039473F"/>
    <w:rsid w:val="00394984"/>
    <w:rsid w:val="003A1816"/>
    <w:rsid w:val="003A2688"/>
    <w:rsid w:val="003A2CE1"/>
    <w:rsid w:val="003B1BA6"/>
    <w:rsid w:val="003C1039"/>
    <w:rsid w:val="003C237B"/>
    <w:rsid w:val="003D7E41"/>
    <w:rsid w:val="003E0CB4"/>
    <w:rsid w:val="003E4306"/>
    <w:rsid w:val="003E4BC5"/>
    <w:rsid w:val="003E6FA7"/>
    <w:rsid w:val="003F0994"/>
    <w:rsid w:val="003F25EE"/>
    <w:rsid w:val="003F4548"/>
    <w:rsid w:val="003F4DE9"/>
    <w:rsid w:val="00400530"/>
    <w:rsid w:val="0040246C"/>
    <w:rsid w:val="00402F4B"/>
    <w:rsid w:val="00405F4C"/>
    <w:rsid w:val="004218BD"/>
    <w:rsid w:val="00424EDD"/>
    <w:rsid w:val="00440816"/>
    <w:rsid w:val="00462FEC"/>
    <w:rsid w:val="0047047E"/>
    <w:rsid w:val="00484D8B"/>
    <w:rsid w:val="00486EF6"/>
    <w:rsid w:val="004A5F95"/>
    <w:rsid w:val="004A6521"/>
    <w:rsid w:val="004B36FD"/>
    <w:rsid w:val="004C6B09"/>
    <w:rsid w:val="004C71E7"/>
    <w:rsid w:val="004D07D2"/>
    <w:rsid w:val="004F1B90"/>
    <w:rsid w:val="005051C8"/>
    <w:rsid w:val="00512F51"/>
    <w:rsid w:val="00515340"/>
    <w:rsid w:val="005240CD"/>
    <w:rsid w:val="00526D90"/>
    <w:rsid w:val="0052710D"/>
    <w:rsid w:val="00527293"/>
    <w:rsid w:val="00527308"/>
    <w:rsid w:val="00534C46"/>
    <w:rsid w:val="00534D70"/>
    <w:rsid w:val="005456B2"/>
    <w:rsid w:val="0055466A"/>
    <w:rsid w:val="00554EA9"/>
    <w:rsid w:val="0056251B"/>
    <w:rsid w:val="005728BF"/>
    <w:rsid w:val="00573B3D"/>
    <w:rsid w:val="005849E8"/>
    <w:rsid w:val="00591037"/>
    <w:rsid w:val="005911A2"/>
    <w:rsid w:val="0059414B"/>
    <w:rsid w:val="00595A85"/>
    <w:rsid w:val="005A0EED"/>
    <w:rsid w:val="005B1BA3"/>
    <w:rsid w:val="005B255D"/>
    <w:rsid w:val="005D328C"/>
    <w:rsid w:val="005E3B49"/>
    <w:rsid w:val="005E4BE0"/>
    <w:rsid w:val="005E4D48"/>
    <w:rsid w:val="005E6D36"/>
    <w:rsid w:val="005F152B"/>
    <w:rsid w:val="005F47E2"/>
    <w:rsid w:val="00606293"/>
    <w:rsid w:val="006073E7"/>
    <w:rsid w:val="00611042"/>
    <w:rsid w:val="0063184A"/>
    <w:rsid w:val="00641532"/>
    <w:rsid w:val="00641973"/>
    <w:rsid w:val="0064689C"/>
    <w:rsid w:val="0065737F"/>
    <w:rsid w:val="006676B7"/>
    <w:rsid w:val="00683E29"/>
    <w:rsid w:val="00685902"/>
    <w:rsid w:val="00685EC3"/>
    <w:rsid w:val="00686A0B"/>
    <w:rsid w:val="006913ED"/>
    <w:rsid w:val="006A5E1E"/>
    <w:rsid w:val="006B4BC6"/>
    <w:rsid w:val="006C0C8E"/>
    <w:rsid w:val="006C1247"/>
    <w:rsid w:val="006D5AC0"/>
    <w:rsid w:val="006D6955"/>
    <w:rsid w:val="006F0508"/>
    <w:rsid w:val="006F7B22"/>
    <w:rsid w:val="00701CFD"/>
    <w:rsid w:val="0071500B"/>
    <w:rsid w:val="00716C78"/>
    <w:rsid w:val="00717D4E"/>
    <w:rsid w:val="00720448"/>
    <w:rsid w:val="00721A11"/>
    <w:rsid w:val="00721BFF"/>
    <w:rsid w:val="00723443"/>
    <w:rsid w:val="00727610"/>
    <w:rsid w:val="0073080B"/>
    <w:rsid w:val="00733629"/>
    <w:rsid w:val="00737D4A"/>
    <w:rsid w:val="0075350F"/>
    <w:rsid w:val="007639C5"/>
    <w:rsid w:val="00763A07"/>
    <w:rsid w:val="00763E3A"/>
    <w:rsid w:val="00763FE4"/>
    <w:rsid w:val="00764F21"/>
    <w:rsid w:val="007749BC"/>
    <w:rsid w:val="00783F40"/>
    <w:rsid w:val="00784B4A"/>
    <w:rsid w:val="007964EE"/>
    <w:rsid w:val="007B2011"/>
    <w:rsid w:val="007B48B8"/>
    <w:rsid w:val="007C0434"/>
    <w:rsid w:val="007D45DB"/>
    <w:rsid w:val="007E1A34"/>
    <w:rsid w:val="007E651F"/>
    <w:rsid w:val="007F2A9C"/>
    <w:rsid w:val="007F6E6A"/>
    <w:rsid w:val="007F7A95"/>
    <w:rsid w:val="00802B4E"/>
    <w:rsid w:val="0081346A"/>
    <w:rsid w:val="00813771"/>
    <w:rsid w:val="00825CFB"/>
    <w:rsid w:val="00830C88"/>
    <w:rsid w:val="00831391"/>
    <w:rsid w:val="00843288"/>
    <w:rsid w:val="00843694"/>
    <w:rsid w:val="00844D98"/>
    <w:rsid w:val="0085506D"/>
    <w:rsid w:val="008567A1"/>
    <w:rsid w:val="008660C7"/>
    <w:rsid w:val="008921A5"/>
    <w:rsid w:val="00896E6D"/>
    <w:rsid w:val="008A3075"/>
    <w:rsid w:val="008A73F1"/>
    <w:rsid w:val="008B53F8"/>
    <w:rsid w:val="008B6FD1"/>
    <w:rsid w:val="008C07BF"/>
    <w:rsid w:val="008D2EBB"/>
    <w:rsid w:val="008D35DC"/>
    <w:rsid w:val="008E2AA5"/>
    <w:rsid w:val="008E73AF"/>
    <w:rsid w:val="00901345"/>
    <w:rsid w:val="009029C0"/>
    <w:rsid w:val="00903A0D"/>
    <w:rsid w:val="009065EE"/>
    <w:rsid w:val="009132F4"/>
    <w:rsid w:val="00914278"/>
    <w:rsid w:val="0092179B"/>
    <w:rsid w:val="00926939"/>
    <w:rsid w:val="009422FA"/>
    <w:rsid w:val="00946F8F"/>
    <w:rsid w:val="00947371"/>
    <w:rsid w:val="00951EE3"/>
    <w:rsid w:val="0095315C"/>
    <w:rsid w:val="0095536E"/>
    <w:rsid w:val="00956E5E"/>
    <w:rsid w:val="00962520"/>
    <w:rsid w:val="00980043"/>
    <w:rsid w:val="00981079"/>
    <w:rsid w:val="009A041C"/>
    <w:rsid w:val="009A5E66"/>
    <w:rsid w:val="009C594C"/>
    <w:rsid w:val="009C7F53"/>
    <w:rsid w:val="00A103A7"/>
    <w:rsid w:val="00A1597C"/>
    <w:rsid w:val="00A223D7"/>
    <w:rsid w:val="00A303C1"/>
    <w:rsid w:val="00A31C2A"/>
    <w:rsid w:val="00A32B6B"/>
    <w:rsid w:val="00A346DE"/>
    <w:rsid w:val="00A43A33"/>
    <w:rsid w:val="00A47ABA"/>
    <w:rsid w:val="00A5238F"/>
    <w:rsid w:val="00A56D12"/>
    <w:rsid w:val="00A648E8"/>
    <w:rsid w:val="00A7428C"/>
    <w:rsid w:val="00A764DA"/>
    <w:rsid w:val="00A81357"/>
    <w:rsid w:val="00A84B90"/>
    <w:rsid w:val="00A9655C"/>
    <w:rsid w:val="00A97E09"/>
    <w:rsid w:val="00AB4AE4"/>
    <w:rsid w:val="00AC26D8"/>
    <w:rsid w:val="00AC26E9"/>
    <w:rsid w:val="00AC7028"/>
    <w:rsid w:val="00AD505E"/>
    <w:rsid w:val="00AD59DB"/>
    <w:rsid w:val="00AE15AE"/>
    <w:rsid w:val="00AF06F2"/>
    <w:rsid w:val="00AF4AC5"/>
    <w:rsid w:val="00AF680A"/>
    <w:rsid w:val="00B12DB7"/>
    <w:rsid w:val="00B13790"/>
    <w:rsid w:val="00B14296"/>
    <w:rsid w:val="00B15965"/>
    <w:rsid w:val="00B2211E"/>
    <w:rsid w:val="00B312BD"/>
    <w:rsid w:val="00B34072"/>
    <w:rsid w:val="00B36542"/>
    <w:rsid w:val="00B37BE3"/>
    <w:rsid w:val="00B41074"/>
    <w:rsid w:val="00B63970"/>
    <w:rsid w:val="00B703FC"/>
    <w:rsid w:val="00B772BF"/>
    <w:rsid w:val="00B81903"/>
    <w:rsid w:val="00B85B18"/>
    <w:rsid w:val="00B91EB0"/>
    <w:rsid w:val="00BA41BB"/>
    <w:rsid w:val="00BA5DDF"/>
    <w:rsid w:val="00BB7A81"/>
    <w:rsid w:val="00BC0C4F"/>
    <w:rsid w:val="00BC24E3"/>
    <w:rsid w:val="00BC6A7E"/>
    <w:rsid w:val="00BD03CF"/>
    <w:rsid w:val="00BD18A9"/>
    <w:rsid w:val="00BD2CD7"/>
    <w:rsid w:val="00BD565F"/>
    <w:rsid w:val="00BD7F9A"/>
    <w:rsid w:val="00BE222D"/>
    <w:rsid w:val="00BE4BFB"/>
    <w:rsid w:val="00BF5EEB"/>
    <w:rsid w:val="00C008A9"/>
    <w:rsid w:val="00C138E7"/>
    <w:rsid w:val="00C2133C"/>
    <w:rsid w:val="00C2567A"/>
    <w:rsid w:val="00C37C71"/>
    <w:rsid w:val="00C37D5E"/>
    <w:rsid w:val="00C43025"/>
    <w:rsid w:val="00C436A7"/>
    <w:rsid w:val="00C61CEC"/>
    <w:rsid w:val="00C623C0"/>
    <w:rsid w:val="00C63EDA"/>
    <w:rsid w:val="00C672CC"/>
    <w:rsid w:val="00C75691"/>
    <w:rsid w:val="00C774C9"/>
    <w:rsid w:val="00C80E82"/>
    <w:rsid w:val="00C816D6"/>
    <w:rsid w:val="00C853A4"/>
    <w:rsid w:val="00C85683"/>
    <w:rsid w:val="00C910A0"/>
    <w:rsid w:val="00C91555"/>
    <w:rsid w:val="00C91A9C"/>
    <w:rsid w:val="00C94B47"/>
    <w:rsid w:val="00C95745"/>
    <w:rsid w:val="00CB1A97"/>
    <w:rsid w:val="00CB5363"/>
    <w:rsid w:val="00CC4B08"/>
    <w:rsid w:val="00CC6002"/>
    <w:rsid w:val="00CC69B1"/>
    <w:rsid w:val="00CC7464"/>
    <w:rsid w:val="00CD0DA8"/>
    <w:rsid w:val="00CD5F88"/>
    <w:rsid w:val="00CD64B1"/>
    <w:rsid w:val="00CD7201"/>
    <w:rsid w:val="00CE71FE"/>
    <w:rsid w:val="00CF1BDE"/>
    <w:rsid w:val="00CF3EE4"/>
    <w:rsid w:val="00D14891"/>
    <w:rsid w:val="00D14C54"/>
    <w:rsid w:val="00D2401B"/>
    <w:rsid w:val="00D33A78"/>
    <w:rsid w:val="00D423F2"/>
    <w:rsid w:val="00D42BC7"/>
    <w:rsid w:val="00D574F6"/>
    <w:rsid w:val="00D60F1D"/>
    <w:rsid w:val="00D66257"/>
    <w:rsid w:val="00D673CE"/>
    <w:rsid w:val="00D67ADE"/>
    <w:rsid w:val="00D80C89"/>
    <w:rsid w:val="00D81DF5"/>
    <w:rsid w:val="00D86FC7"/>
    <w:rsid w:val="00D93A44"/>
    <w:rsid w:val="00D96EDB"/>
    <w:rsid w:val="00D97E3E"/>
    <w:rsid w:val="00DA1222"/>
    <w:rsid w:val="00DA4843"/>
    <w:rsid w:val="00DB018B"/>
    <w:rsid w:val="00DB062B"/>
    <w:rsid w:val="00DB4D5C"/>
    <w:rsid w:val="00DC44E2"/>
    <w:rsid w:val="00DC5E36"/>
    <w:rsid w:val="00DD42BC"/>
    <w:rsid w:val="00DD66DA"/>
    <w:rsid w:val="00DD7C31"/>
    <w:rsid w:val="00DE21F7"/>
    <w:rsid w:val="00DE7E19"/>
    <w:rsid w:val="00DF438A"/>
    <w:rsid w:val="00DF6FCD"/>
    <w:rsid w:val="00E02C0B"/>
    <w:rsid w:val="00E02FA9"/>
    <w:rsid w:val="00E10ACA"/>
    <w:rsid w:val="00E212B9"/>
    <w:rsid w:val="00E22D9F"/>
    <w:rsid w:val="00E33894"/>
    <w:rsid w:val="00E41831"/>
    <w:rsid w:val="00E4300C"/>
    <w:rsid w:val="00E53996"/>
    <w:rsid w:val="00E54805"/>
    <w:rsid w:val="00E64D44"/>
    <w:rsid w:val="00E6653E"/>
    <w:rsid w:val="00E73A9C"/>
    <w:rsid w:val="00E84F14"/>
    <w:rsid w:val="00E96A55"/>
    <w:rsid w:val="00EA3AF2"/>
    <w:rsid w:val="00EA4BC7"/>
    <w:rsid w:val="00EA6BAB"/>
    <w:rsid w:val="00EA78C9"/>
    <w:rsid w:val="00EB1DC5"/>
    <w:rsid w:val="00EB5830"/>
    <w:rsid w:val="00EC099D"/>
    <w:rsid w:val="00EC1DCF"/>
    <w:rsid w:val="00ED0204"/>
    <w:rsid w:val="00ED0A5B"/>
    <w:rsid w:val="00ED2A3C"/>
    <w:rsid w:val="00ED3EEF"/>
    <w:rsid w:val="00ED4D82"/>
    <w:rsid w:val="00EE25BE"/>
    <w:rsid w:val="00EE72FE"/>
    <w:rsid w:val="00F13BB3"/>
    <w:rsid w:val="00F17655"/>
    <w:rsid w:val="00F23AED"/>
    <w:rsid w:val="00F275B2"/>
    <w:rsid w:val="00F2797F"/>
    <w:rsid w:val="00F30D88"/>
    <w:rsid w:val="00F3108E"/>
    <w:rsid w:val="00F31E7F"/>
    <w:rsid w:val="00F33C84"/>
    <w:rsid w:val="00F37AB0"/>
    <w:rsid w:val="00F45442"/>
    <w:rsid w:val="00F50B59"/>
    <w:rsid w:val="00F54104"/>
    <w:rsid w:val="00F54F8C"/>
    <w:rsid w:val="00F555C7"/>
    <w:rsid w:val="00F61ADA"/>
    <w:rsid w:val="00F64EAB"/>
    <w:rsid w:val="00F67BFC"/>
    <w:rsid w:val="00F72EE2"/>
    <w:rsid w:val="00F7526C"/>
    <w:rsid w:val="00F90CA8"/>
    <w:rsid w:val="00F91297"/>
    <w:rsid w:val="00F962CD"/>
    <w:rsid w:val="00FA1876"/>
    <w:rsid w:val="00FA6DE6"/>
    <w:rsid w:val="00FA75AE"/>
    <w:rsid w:val="00FB5257"/>
    <w:rsid w:val="00FC58E5"/>
    <w:rsid w:val="00FC5A53"/>
    <w:rsid w:val="00FC7464"/>
    <w:rsid w:val="00FE2BF2"/>
    <w:rsid w:val="00FE351F"/>
    <w:rsid w:val="00FF4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D82B"/>
  <w15:chartTrackingRefBased/>
  <w15:docId w15:val="{3C0C6B83-CDA9-4CD7-AADA-9E056987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
    <w:name w:val="f"/>
    <w:basedOn w:val="Absatz-Standardschriftart"/>
    <w:rsid w:val="00FB5257"/>
  </w:style>
  <w:style w:type="character" w:styleId="Hervorhebung">
    <w:name w:val="Emphasis"/>
    <w:basedOn w:val="Absatz-Standardschriftart"/>
    <w:uiPriority w:val="20"/>
    <w:qFormat/>
    <w:rsid w:val="00FB5257"/>
    <w:rPr>
      <w:i/>
      <w:iCs/>
    </w:rPr>
  </w:style>
  <w:style w:type="paragraph" w:styleId="Listenabsatz">
    <w:name w:val="List Paragraph"/>
    <w:basedOn w:val="Standard"/>
    <w:uiPriority w:val="34"/>
    <w:qFormat/>
    <w:rsid w:val="00C91555"/>
    <w:pPr>
      <w:ind w:left="720"/>
    </w:pPr>
    <w:rPr>
      <w:rFonts w:ascii="Calibri" w:hAnsi="Calibri" w:cs="Times New Roman"/>
    </w:rPr>
  </w:style>
  <w:style w:type="paragraph" w:styleId="StandardWeb">
    <w:name w:val="Normal (Web)"/>
    <w:basedOn w:val="Standard"/>
    <w:uiPriority w:val="99"/>
    <w:semiHidden/>
    <w:unhideWhenUsed/>
    <w:rsid w:val="00400530"/>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00530"/>
    <w:rPr>
      <w:color w:val="0000FF"/>
      <w:u w:val="single"/>
    </w:rPr>
  </w:style>
  <w:style w:type="paragraph" w:styleId="Sprechblasentext">
    <w:name w:val="Balloon Text"/>
    <w:basedOn w:val="Standard"/>
    <w:link w:val="SprechblasentextZchn"/>
    <w:uiPriority w:val="99"/>
    <w:semiHidden/>
    <w:unhideWhenUsed/>
    <w:rsid w:val="000128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2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341">
      <w:bodyDiv w:val="1"/>
      <w:marLeft w:val="0"/>
      <w:marRight w:val="0"/>
      <w:marTop w:val="0"/>
      <w:marBottom w:val="0"/>
      <w:divBdr>
        <w:top w:val="none" w:sz="0" w:space="0" w:color="auto"/>
        <w:left w:val="none" w:sz="0" w:space="0" w:color="auto"/>
        <w:bottom w:val="none" w:sz="0" w:space="0" w:color="auto"/>
        <w:right w:val="none" w:sz="0" w:space="0" w:color="auto"/>
      </w:divBdr>
      <w:divsChild>
        <w:div w:id="1323049287">
          <w:marLeft w:val="0"/>
          <w:marRight w:val="0"/>
          <w:marTop w:val="0"/>
          <w:marBottom w:val="0"/>
          <w:divBdr>
            <w:top w:val="none" w:sz="0" w:space="0" w:color="auto"/>
            <w:left w:val="none" w:sz="0" w:space="0" w:color="auto"/>
            <w:bottom w:val="none" w:sz="0" w:space="0" w:color="auto"/>
            <w:right w:val="none" w:sz="0" w:space="0" w:color="auto"/>
          </w:divBdr>
          <w:divsChild>
            <w:div w:id="63724986">
              <w:marLeft w:val="0"/>
              <w:marRight w:val="0"/>
              <w:marTop w:val="288"/>
              <w:marBottom w:val="0"/>
              <w:divBdr>
                <w:top w:val="none" w:sz="0" w:space="0" w:color="auto"/>
                <w:left w:val="none" w:sz="0" w:space="0" w:color="auto"/>
                <w:bottom w:val="none" w:sz="0" w:space="0" w:color="auto"/>
                <w:right w:val="none" w:sz="0" w:space="0" w:color="auto"/>
              </w:divBdr>
            </w:div>
          </w:divsChild>
        </w:div>
        <w:div w:id="1942564844">
          <w:marLeft w:val="-225"/>
          <w:marRight w:val="-225"/>
          <w:marTop w:val="450"/>
          <w:marBottom w:val="0"/>
          <w:divBdr>
            <w:top w:val="none" w:sz="0" w:space="0" w:color="auto"/>
            <w:left w:val="none" w:sz="0" w:space="0" w:color="auto"/>
            <w:bottom w:val="none" w:sz="0" w:space="0" w:color="auto"/>
            <w:right w:val="none" w:sz="0" w:space="0" w:color="auto"/>
          </w:divBdr>
          <w:divsChild>
            <w:div w:id="2124767529">
              <w:marLeft w:val="0"/>
              <w:marRight w:val="0"/>
              <w:marTop w:val="0"/>
              <w:marBottom w:val="0"/>
              <w:divBdr>
                <w:top w:val="none" w:sz="0" w:space="0" w:color="auto"/>
                <w:left w:val="none" w:sz="0" w:space="0" w:color="auto"/>
                <w:bottom w:val="none" w:sz="0" w:space="0" w:color="auto"/>
                <w:right w:val="none" w:sz="0" w:space="0" w:color="auto"/>
              </w:divBdr>
              <w:divsChild>
                <w:div w:id="10143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5014">
      <w:bodyDiv w:val="1"/>
      <w:marLeft w:val="0"/>
      <w:marRight w:val="0"/>
      <w:marTop w:val="0"/>
      <w:marBottom w:val="0"/>
      <w:divBdr>
        <w:top w:val="none" w:sz="0" w:space="0" w:color="auto"/>
        <w:left w:val="none" w:sz="0" w:space="0" w:color="auto"/>
        <w:bottom w:val="none" w:sz="0" w:space="0" w:color="auto"/>
        <w:right w:val="none" w:sz="0" w:space="0" w:color="auto"/>
      </w:divBdr>
    </w:div>
    <w:div w:id="415834019">
      <w:bodyDiv w:val="1"/>
      <w:marLeft w:val="0"/>
      <w:marRight w:val="0"/>
      <w:marTop w:val="0"/>
      <w:marBottom w:val="0"/>
      <w:divBdr>
        <w:top w:val="none" w:sz="0" w:space="0" w:color="auto"/>
        <w:left w:val="none" w:sz="0" w:space="0" w:color="auto"/>
        <w:bottom w:val="none" w:sz="0" w:space="0" w:color="auto"/>
        <w:right w:val="none" w:sz="0" w:space="0" w:color="auto"/>
      </w:divBdr>
    </w:div>
    <w:div w:id="931668258">
      <w:bodyDiv w:val="1"/>
      <w:marLeft w:val="0"/>
      <w:marRight w:val="0"/>
      <w:marTop w:val="0"/>
      <w:marBottom w:val="0"/>
      <w:divBdr>
        <w:top w:val="none" w:sz="0" w:space="0" w:color="auto"/>
        <w:left w:val="none" w:sz="0" w:space="0" w:color="auto"/>
        <w:bottom w:val="none" w:sz="0" w:space="0" w:color="auto"/>
        <w:right w:val="none" w:sz="0" w:space="0" w:color="auto"/>
      </w:divBdr>
      <w:divsChild>
        <w:div w:id="1555656632">
          <w:marLeft w:val="0"/>
          <w:marRight w:val="0"/>
          <w:marTop w:val="720"/>
          <w:marBottom w:val="0"/>
          <w:divBdr>
            <w:top w:val="none" w:sz="0" w:space="0" w:color="auto"/>
            <w:left w:val="none" w:sz="0" w:space="0" w:color="auto"/>
            <w:bottom w:val="none" w:sz="0" w:space="0" w:color="auto"/>
            <w:right w:val="none" w:sz="0" w:space="0" w:color="auto"/>
          </w:divBdr>
        </w:div>
        <w:div w:id="885219626">
          <w:marLeft w:val="0"/>
          <w:marRight w:val="0"/>
          <w:marTop w:val="0"/>
          <w:marBottom w:val="0"/>
          <w:divBdr>
            <w:top w:val="none" w:sz="0" w:space="0" w:color="auto"/>
            <w:left w:val="none" w:sz="0" w:space="0" w:color="auto"/>
            <w:bottom w:val="none" w:sz="0" w:space="0" w:color="auto"/>
            <w:right w:val="none" w:sz="0" w:space="0" w:color="auto"/>
          </w:divBdr>
          <w:divsChild>
            <w:div w:id="13579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5897">
      <w:bodyDiv w:val="1"/>
      <w:marLeft w:val="0"/>
      <w:marRight w:val="0"/>
      <w:marTop w:val="0"/>
      <w:marBottom w:val="0"/>
      <w:divBdr>
        <w:top w:val="none" w:sz="0" w:space="0" w:color="auto"/>
        <w:left w:val="none" w:sz="0" w:space="0" w:color="auto"/>
        <w:bottom w:val="none" w:sz="0" w:space="0" w:color="auto"/>
        <w:right w:val="none" w:sz="0" w:space="0" w:color="auto"/>
      </w:divBdr>
    </w:div>
    <w:div w:id="1614481541">
      <w:bodyDiv w:val="1"/>
      <w:marLeft w:val="0"/>
      <w:marRight w:val="0"/>
      <w:marTop w:val="0"/>
      <w:marBottom w:val="0"/>
      <w:divBdr>
        <w:top w:val="none" w:sz="0" w:space="0" w:color="auto"/>
        <w:left w:val="none" w:sz="0" w:space="0" w:color="auto"/>
        <w:bottom w:val="none" w:sz="0" w:space="0" w:color="auto"/>
        <w:right w:val="none" w:sz="0" w:space="0" w:color="auto"/>
      </w:divBdr>
    </w:div>
    <w:div w:id="1616136636">
      <w:bodyDiv w:val="1"/>
      <w:marLeft w:val="0"/>
      <w:marRight w:val="0"/>
      <w:marTop w:val="0"/>
      <w:marBottom w:val="0"/>
      <w:divBdr>
        <w:top w:val="none" w:sz="0" w:space="0" w:color="auto"/>
        <w:left w:val="none" w:sz="0" w:space="0" w:color="auto"/>
        <w:bottom w:val="none" w:sz="0" w:space="0" w:color="auto"/>
        <w:right w:val="none" w:sz="0" w:space="0" w:color="auto"/>
      </w:divBdr>
    </w:div>
    <w:div w:id="19440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Dircks</dc:creator>
  <cp:keywords/>
  <dc:description/>
  <cp:lastModifiedBy>Karin Dircks</cp:lastModifiedBy>
  <cp:revision>2</cp:revision>
  <cp:lastPrinted>2018-03-22T14:03:00Z</cp:lastPrinted>
  <dcterms:created xsi:type="dcterms:W3CDTF">2018-03-26T10:52:00Z</dcterms:created>
  <dcterms:modified xsi:type="dcterms:W3CDTF">2018-03-26T10:52:00Z</dcterms:modified>
</cp:coreProperties>
</file>